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19" w:rsidRDefault="000E7DBB" w:rsidP="007F1019">
      <w:pPr>
        <w:rPr>
          <w:b/>
          <w:noProof/>
          <w:sz w:val="28"/>
          <w:szCs w:val="28"/>
          <w:lang w:val="sk-SK"/>
        </w:rPr>
      </w:pPr>
      <w:r>
        <w:rPr>
          <w:b/>
          <w:noProof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74295</wp:posOffset>
                </wp:positionV>
                <wp:extent cx="1424940" cy="535305"/>
                <wp:effectExtent l="2540" t="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657" w:rsidRDefault="000E7DBB"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>
                                  <wp:extent cx="1242060" cy="419735"/>
                                  <wp:effectExtent l="0" t="0" r="0" b="0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gf_double-01 (3)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2060" cy="419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9.2pt;margin-top:5.85pt;width:112.2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CKgQIAAA8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" stroked="f">
                <v:textbox>
                  <w:txbxContent>
                    <w:p w:rsidR="00EB4657" w:rsidRDefault="000E7DBB">
                      <w:r>
                        <w:rPr>
                          <w:noProof/>
                          <w:lang w:val="sk-SK" w:eastAsia="sk-SK"/>
                        </w:rPr>
                        <w:drawing>
                          <wp:inline distT="0" distB="0" distL="0" distR="0">
                            <wp:extent cx="1242060" cy="419735"/>
                            <wp:effectExtent l="0" t="0" r="0" b="0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gf_double-01 (3)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2060" cy="419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74295</wp:posOffset>
                </wp:positionV>
                <wp:extent cx="3455035" cy="606425"/>
                <wp:effectExtent l="0" t="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019" w:rsidRPr="004D39D1" w:rsidRDefault="00EB4657" w:rsidP="004D39D1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39D1">
                              <w:rPr>
                                <w:b/>
                                <w:sz w:val="24"/>
                                <w:szCs w:val="24"/>
                              </w:rPr>
                              <w:t>TeamGym</w:t>
                            </w:r>
                          </w:p>
                          <w:p w:rsidR="00EB4657" w:rsidRPr="004D39D1" w:rsidRDefault="00EB4657" w:rsidP="004D39D1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D39D1">
                              <w:rPr>
                                <w:b/>
                                <w:sz w:val="24"/>
                                <w:szCs w:val="24"/>
                              </w:rPr>
                              <w:t>Pohybová skladba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.65pt;margin-top:5.85pt;width:272.0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" stroked="f">
                <v:textbox>
                  <w:txbxContent>
                    <w:p w:rsidR="007F1019" w:rsidRPr="004D39D1" w:rsidRDefault="00EB4657" w:rsidP="004D39D1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D39D1">
                        <w:rPr>
                          <w:b/>
                          <w:sz w:val="24"/>
                          <w:szCs w:val="24"/>
                        </w:rPr>
                        <w:t>TeamGym</w:t>
                      </w:r>
                    </w:p>
                    <w:p w:rsidR="00EB4657" w:rsidRPr="004D39D1" w:rsidRDefault="00EB4657" w:rsidP="004D39D1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4D39D1">
                        <w:rPr>
                          <w:b/>
                          <w:sz w:val="24"/>
                          <w:szCs w:val="24"/>
                        </w:rPr>
                        <w:t>Pohybová skladba</w:t>
                      </w:r>
                    </w:p>
                  </w:txbxContent>
                </v:textbox>
              </v:shape>
            </w:pict>
          </mc:Fallback>
        </mc:AlternateContent>
      </w:r>
    </w:p>
    <w:p w:rsidR="007F1019" w:rsidRPr="007F1019" w:rsidRDefault="007F1019" w:rsidP="004D39D1">
      <w:pPr>
        <w:spacing w:line="240" w:lineRule="auto"/>
        <w:rPr>
          <w:b/>
          <w:noProof/>
          <w:sz w:val="28"/>
          <w:szCs w:val="28"/>
          <w:lang w:val="sk-SK"/>
        </w:rPr>
      </w:pPr>
    </w:p>
    <w:p w:rsidR="007F1019" w:rsidRPr="007F1019" w:rsidRDefault="004D39D1" w:rsidP="004D39D1">
      <w:pPr>
        <w:spacing w:line="240" w:lineRule="auto"/>
        <w:rPr>
          <w:b/>
          <w:noProof/>
          <w:lang w:val="sk-SK"/>
        </w:rPr>
      </w:pPr>
      <w:r>
        <w:rPr>
          <w:b/>
          <w:noProof/>
          <w:lang w:val="sk-SK"/>
        </w:rPr>
        <w:t xml:space="preserve">  </w:t>
      </w:r>
      <w:r w:rsidR="007F1019" w:rsidRPr="007F1019">
        <w:rPr>
          <w:b/>
          <w:noProof/>
          <w:lang w:val="sk-SK"/>
        </w:rPr>
        <w:t>Družstvo</w:t>
      </w:r>
      <w:r w:rsidR="007F1019" w:rsidRPr="007F1019">
        <w:rPr>
          <w:b/>
          <w:noProof/>
          <w:lang w:val="sk-SK"/>
        </w:rPr>
        <w:tab/>
      </w:r>
      <w:bookmarkStart w:id="0" w:name="_GoBack"/>
      <w:bookmarkEnd w:id="0"/>
    </w:p>
    <w:p w:rsidR="00303183" w:rsidRPr="007F1019" w:rsidRDefault="007F1019" w:rsidP="004D39D1">
      <w:pPr>
        <w:spacing w:line="240" w:lineRule="auto"/>
        <w:rPr>
          <w:lang w:val="sk-SK"/>
        </w:rPr>
      </w:pPr>
      <w:r>
        <w:rPr>
          <w:noProof/>
          <w:lang w:val="sk-SK"/>
        </w:rPr>
        <w:t xml:space="preserve">Muži </w:t>
      </w:r>
      <w:r>
        <w:rPr>
          <w:noProof/>
          <w:lang w:val="sk-SK"/>
        </w:rPr>
        <w:sym w:font="Symbol" w:char="F07F"/>
      </w:r>
      <w:r>
        <w:rPr>
          <w:noProof/>
          <w:lang w:val="sk-SK"/>
        </w:rPr>
        <w:tab/>
      </w:r>
      <w:r>
        <w:rPr>
          <w:noProof/>
          <w:lang w:val="sk-SK"/>
        </w:rPr>
        <w:tab/>
        <w:t xml:space="preserve">Ženy </w:t>
      </w:r>
      <w:r>
        <w:rPr>
          <w:noProof/>
          <w:lang w:val="sk-SK"/>
        </w:rPr>
        <w:sym w:font="Symbol" w:char="F07F"/>
      </w:r>
      <w:r>
        <w:rPr>
          <w:noProof/>
          <w:lang w:val="sk-SK"/>
        </w:rPr>
        <w:tab/>
        <w:t xml:space="preserve"> </w:t>
      </w:r>
      <w:r>
        <w:rPr>
          <w:noProof/>
          <w:lang w:val="sk-SK"/>
        </w:rPr>
        <w:tab/>
        <w:t xml:space="preserve">Mix </w:t>
      </w:r>
      <w:r>
        <w:rPr>
          <w:noProof/>
          <w:lang w:val="sk-SK"/>
        </w:rPr>
        <w:sym w:font="Symbol" w:char="F07F"/>
      </w:r>
      <w:r>
        <w:rPr>
          <w:noProof/>
          <w:lang w:val="sk-SK"/>
        </w:rPr>
        <w:tab/>
      </w:r>
      <w:r>
        <w:rPr>
          <w:noProof/>
          <w:lang w:val="sk-SK"/>
        </w:rPr>
        <w:tab/>
      </w:r>
      <w:r>
        <w:rPr>
          <w:noProof/>
          <w:lang w:val="sk-SK"/>
        </w:rPr>
        <w:tab/>
        <w:t xml:space="preserve">Žiaci  </w:t>
      </w:r>
      <w:r>
        <w:rPr>
          <w:noProof/>
          <w:lang w:val="sk-SK"/>
        </w:rPr>
        <w:sym w:font="Symbol" w:char="F07F"/>
      </w:r>
      <w:r>
        <w:rPr>
          <w:noProof/>
          <w:lang w:val="sk-SK"/>
        </w:rPr>
        <w:tab/>
      </w:r>
      <w:r>
        <w:rPr>
          <w:noProof/>
          <w:lang w:val="sk-SK"/>
        </w:rPr>
        <w:tab/>
        <w:t xml:space="preserve">Juniori  </w:t>
      </w:r>
      <w:r>
        <w:rPr>
          <w:noProof/>
          <w:lang w:val="sk-SK"/>
        </w:rPr>
        <w:sym w:font="Symbol" w:char="F07F"/>
      </w:r>
      <w:r>
        <w:rPr>
          <w:noProof/>
          <w:lang w:val="sk-SK"/>
        </w:rPr>
        <w:tab/>
        <w:t xml:space="preserve">Seniori  </w:t>
      </w:r>
      <w:r>
        <w:rPr>
          <w:noProof/>
          <w:lang w:val="sk-SK"/>
        </w:rPr>
        <w:sym w:font="Symbol" w:char="F07F"/>
      </w:r>
      <w:r w:rsidRPr="007F1019">
        <w:rPr>
          <w:lang w:val="sk-SK"/>
        </w:rPr>
        <w:tab/>
      </w:r>
      <w:r w:rsidRPr="007F1019">
        <w:rPr>
          <w:lang w:val="sk-SK"/>
        </w:rPr>
        <w:tab/>
      </w:r>
    </w:p>
    <w:tbl>
      <w:tblPr>
        <w:tblStyle w:val="Mriekatabuky"/>
        <w:tblW w:w="5011" w:type="pct"/>
        <w:tblLayout w:type="fixed"/>
        <w:tblLook w:val="04A0" w:firstRow="1" w:lastRow="0" w:firstColumn="1" w:lastColumn="0" w:noHBand="0" w:noVBand="1"/>
      </w:tblPr>
      <w:tblGrid>
        <w:gridCol w:w="1300"/>
        <w:gridCol w:w="355"/>
        <w:gridCol w:w="804"/>
        <w:gridCol w:w="1051"/>
        <w:gridCol w:w="477"/>
        <w:gridCol w:w="972"/>
        <w:gridCol w:w="1102"/>
        <w:gridCol w:w="994"/>
        <w:gridCol w:w="883"/>
        <w:gridCol w:w="391"/>
        <w:gridCol w:w="426"/>
        <w:gridCol w:w="693"/>
        <w:gridCol w:w="13"/>
        <w:gridCol w:w="1579"/>
      </w:tblGrid>
      <w:tr w:rsidR="001C4761" w:rsidRPr="007F1019" w:rsidTr="001C4761">
        <w:trPr>
          <w:trHeight w:val="454"/>
        </w:trPr>
        <w:tc>
          <w:tcPr>
            <w:tcW w:w="2246" w:type="pct"/>
            <w:gridSpan w:val="6"/>
          </w:tcPr>
          <w:p w:rsidR="007F1019" w:rsidRPr="001142F2" w:rsidRDefault="001B1B1A" w:rsidP="00CF39D0">
            <w:r>
              <w:rPr>
                <w:lang w:val="sk-SK"/>
              </w:rPr>
              <w:t xml:space="preserve">Predvedenie (E panel) </w:t>
            </w:r>
            <w:r>
              <w:t>10 bodov</w:t>
            </w:r>
          </w:p>
        </w:tc>
        <w:tc>
          <w:tcPr>
            <w:tcW w:w="2754" w:type="pct"/>
            <w:gridSpan w:val="8"/>
          </w:tcPr>
          <w:p w:rsidR="007F1019" w:rsidRPr="001B1B1A" w:rsidRDefault="001B1B1A" w:rsidP="00CF39D0">
            <w:pPr>
              <w:rPr>
                <w:lang w:val="sk-SK"/>
              </w:rPr>
            </w:pPr>
            <w:r>
              <w:rPr>
                <w:lang w:val="sk-SK"/>
              </w:rPr>
              <w:t xml:space="preserve">Kompozícia (C panel) </w:t>
            </w:r>
            <w:r>
              <w:t>4 body</w:t>
            </w:r>
          </w:p>
        </w:tc>
      </w:tr>
      <w:tr w:rsidR="001142F2" w:rsidRPr="007F1019" w:rsidTr="001C4761">
        <w:trPr>
          <w:trHeight w:val="381"/>
        </w:trPr>
        <w:tc>
          <w:tcPr>
            <w:tcW w:w="58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Precísnosť vo formáciách</w:t>
            </w:r>
          </w:p>
        </w:tc>
        <w:tc>
          <w:tcPr>
            <w:tcW w:w="525" w:type="pct"/>
            <w:gridSpan w:val="2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Rozsah</w:t>
            </w:r>
          </w:p>
        </w:tc>
        <w:tc>
          <w:tcPr>
            <w:tcW w:w="692" w:type="pct"/>
            <w:gridSpan w:val="2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  <w:r>
              <w:rPr>
                <w:lang w:val="sk-SK"/>
              </w:rPr>
              <w:t>E-známka</w:t>
            </w:r>
          </w:p>
        </w:tc>
        <w:tc>
          <w:tcPr>
            <w:tcW w:w="440" w:type="pct"/>
            <w:vMerge w:val="restart"/>
          </w:tcPr>
          <w:p w:rsidR="004D39D1" w:rsidRPr="001142F2" w:rsidRDefault="004D39D1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Známka</w:t>
            </w:r>
          </w:p>
          <w:p w:rsidR="004D39D1" w:rsidRPr="001142F2" w:rsidRDefault="004D39D1" w:rsidP="00CF39D0">
            <w:pPr>
              <w:rPr>
                <w:b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E panelu:</w:t>
            </w:r>
          </w:p>
        </w:tc>
        <w:tc>
          <w:tcPr>
            <w:tcW w:w="49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 w:rsidRPr="001B1B1A">
              <w:rPr>
                <w:sz w:val="16"/>
                <w:szCs w:val="16"/>
                <w:lang w:val="sk-SK"/>
              </w:rPr>
              <w:t>Čas</w:t>
            </w:r>
          </w:p>
        </w:tc>
        <w:tc>
          <w:tcPr>
            <w:tcW w:w="850" w:type="pct"/>
            <w:gridSpan w:val="2"/>
            <w:vMerge w:val="restart"/>
            <w:tcBorders>
              <w:right w:val="nil"/>
            </w:tcBorders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RS: viditeľná, cez plochu, zmena tempa</w:t>
            </w:r>
          </w:p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684" w:type="pct"/>
            <w:gridSpan w:val="3"/>
            <w:vMerge w:val="restart"/>
            <w:tcBorders>
              <w:right w:val="single" w:sz="4" w:space="0" w:color="auto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  <w:r>
              <w:rPr>
                <w:lang w:val="sk-SK"/>
              </w:rPr>
              <w:t>C známka</w:t>
            </w:r>
          </w:p>
        </w:tc>
        <w:tc>
          <w:tcPr>
            <w:tcW w:w="721" w:type="pct"/>
            <w:gridSpan w:val="2"/>
            <w:vMerge w:val="restart"/>
            <w:tcBorders>
              <w:left w:val="single" w:sz="4" w:space="0" w:color="auto"/>
            </w:tcBorders>
          </w:tcPr>
          <w:p w:rsidR="004D39D1" w:rsidRPr="001142F2" w:rsidRDefault="004D39D1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Známka C panelu:</w:t>
            </w:r>
          </w:p>
        </w:tc>
      </w:tr>
      <w:tr w:rsidR="001142F2" w:rsidRPr="007F1019" w:rsidTr="001C4761">
        <w:trPr>
          <w:trHeight w:val="318"/>
        </w:trPr>
        <w:tc>
          <w:tcPr>
            <w:tcW w:w="589" w:type="pct"/>
          </w:tcPr>
          <w:p w:rsidR="004D39D1" w:rsidRPr="001B1B1A" w:rsidRDefault="004D39D1" w:rsidP="001B1B1A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Synchronizácia</w:t>
            </w:r>
          </w:p>
        </w:tc>
        <w:tc>
          <w:tcPr>
            <w:tcW w:w="525" w:type="pct"/>
            <w:gridSpan w:val="2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Kontrolované predvedenie</w:t>
            </w:r>
          </w:p>
        </w:tc>
        <w:tc>
          <w:tcPr>
            <w:tcW w:w="692" w:type="pct"/>
            <w:gridSpan w:val="2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40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9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 w:rsidRPr="001B1B1A">
              <w:rPr>
                <w:sz w:val="16"/>
                <w:szCs w:val="16"/>
                <w:lang w:val="sk-SK"/>
              </w:rPr>
              <w:t>Hudba</w:t>
            </w:r>
          </w:p>
        </w:tc>
        <w:tc>
          <w:tcPr>
            <w:tcW w:w="850" w:type="pct"/>
            <w:gridSpan w:val="2"/>
            <w:vMerge/>
            <w:tcBorders>
              <w:right w:val="nil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684" w:type="pct"/>
            <w:gridSpan w:val="3"/>
            <w:vMerge/>
            <w:tcBorders>
              <w:right w:val="single" w:sz="4" w:space="0" w:color="auto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</w:tr>
      <w:tr w:rsidR="001C4761" w:rsidRPr="007F1019" w:rsidTr="00FE123D">
        <w:trPr>
          <w:trHeight w:val="301"/>
        </w:trPr>
        <w:tc>
          <w:tcPr>
            <w:tcW w:w="58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Cvičenie mimo plochu</w:t>
            </w:r>
          </w:p>
        </w:tc>
        <w:tc>
          <w:tcPr>
            <w:tcW w:w="525" w:type="pct"/>
            <w:gridSpan w:val="2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Prerušenie skladby</w:t>
            </w:r>
          </w:p>
        </w:tc>
        <w:tc>
          <w:tcPr>
            <w:tcW w:w="476" w:type="pct"/>
            <w:vMerge w:val="restart"/>
          </w:tcPr>
          <w:p w:rsidR="004D39D1" w:rsidRPr="001B1B1A" w:rsidRDefault="004D39D1" w:rsidP="00CF39D0">
            <w:r>
              <w:t>1.</w:t>
            </w:r>
          </w:p>
        </w:tc>
        <w:tc>
          <w:tcPr>
            <w:tcW w:w="216" w:type="pct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440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99" w:type="pct"/>
            <w:vMerge w:val="restar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 w:rsidRPr="001B1B1A">
              <w:rPr>
                <w:sz w:val="16"/>
                <w:szCs w:val="16"/>
                <w:lang w:val="sk-SK"/>
              </w:rPr>
              <w:t>Formácie:</w:t>
            </w:r>
          </w:p>
          <w:p w:rsidR="00A82B9B" w:rsidRDefault="00A82B9B" w:rsidP="00CF39D0">
            <w:pPr>
              <w:rPr>
                <w:sz w:val="16"/>
                <w:szCs w:val="16"/>
                <w:lang w:val="sk-SK"/>
              </w:rPr>
            </w:pPr>
          </w:p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 w:rsidRPr="001B1B1A">
              <w:rPr>
                <w:sz w:val="16"/>
                <w:szCs w:val="16"/>
                <w:lang w:val="sk-SK"/>
              </w:rPr>
              <w:t>6</w:t>
            </w:r>
          </w:p>
          <w:p w:rsidR="00A82B9B" w:rsidRDefault="00A82B9B" w:rsidP="00CF39D0">
            <w:pPr>
              <w:rPr>
                <w:sz w:val="16"/>
                <w:szCs w:val="16"/>
              </w:rPr>
            </w:pPr>
          </w:p>
          <w:p w:rsidR="004D39D1" w:rsidRPr="001B1B1A" w:rsidRDefault="004D39D1" w:rsidP="00CF39D0">
            <w:pPr>
              <w:rPr>
                <w:sz w:val="16"/>
                <w:szCs w:val="16"/>
              </w:rPr>
            </w:pPr>
            <w:r w:rsidRPr="001B1B1A">
              <w:rPr>
                <w:sz w:val="16"/>
                <w:szCs w:val="16"/>
              </w:rPr>
              <w:t>2 zaoblené</w:t>
            </w:r>
          </w:p>
          <w:p w:rsidR="00A82B9B" w:rsidRDefault="00A82B9B" w:rsidP="00CF39D0">
            <w:pPr>
              <w:rPr>
                <w:sz w:val="16"/>
                <w:szCs w:val="16"/>
              </w:rPr>
            </w:pPr>
          </w:p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 w:rsidRPr="001B1B1A">
              <w:rPr>
                <w:sz w:val="16"/>
                <w:szCs w:val="16"/>
              </w:rPr>
              <w:t>Malá/veľká</w:t>
            </w:r>
          </w:p>
        </w:tc>
        <w:tc>
          <w:tcPr>
            <w:tcW w:w="450" w:type="pct"/>
            <w:tcBorders>
              <w:right w:val="nil"/>
            </w:tcBorders>
          </w:tcPr>
          <w:p w:rsidR="004D39D1" w:rsidRPr="001B1B1A" w:rsidRDefault="004D39D1" w:rsidP="004D39D1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Pohyb v smeroch</w:t>
            </w:r>
          </w:p>
        </w:tc>
        <w:tc>
          <w:tcPr>
            <w:tcW w:w="400" w:type="pct"/>
            <w:tcBorders>
              <w:left w:val="nil"/>
            </w:tcBorders>
          </w:tcPr>
          <w:p w:rsidR="004D39D1" w:rsidRPr="00C520AE" w:rsidRDefault="001142F2" w:rsidP="00CF39D0">
            <w:r>
              <w:sym w:font="Symbol" w:char="F0AC"/>
            </w:r>
            <w:r>
              <w:t xml:space="preserve"> </w:t>
            </w:r>
            <w:r>
              <w:sym w:font="Symbol" w:char="F0AE"/>
            </w:r>
            <w:r>
              <w:sym w:font="Symbol" w:char="F0AD"/>
            </w:r>
            <w:r>
              <w:sym w:font="Symbol" w:char="F0AF"/>
            </w:r>
          </w:p>
        </w:tc>
        <w:tc>
          <w:tcPr>
            <w:tcW w:w="370" w:type="pct"/>
            <w:gridSpan w:val="2"/>
            <w:vMerge w:val="restart"/>
            <w:tcBorders>
              <w:left w:val="nil"/>
            </w:tcBorders>
          </w:tcPr>
          <w:p w:rsidR="004D39D1" w:rsidRPr="00C520AE" w:rsidRDefault="004D39D1" w:rsidP="004D39D1">
            <w:r>
              <w:t>1.</w:t>
            </w:r>
          </w:p>
        </w:tc>
        <w:tc>
          <w:tcPr>
            <w:tcW w:w="320" w:type="pct"/>
            <w:gridSpan w:val="2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715" w:type="pct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</w:tr>
      <w:tr w:rsidR="001C4761" w:rsidRPr="007F1019" w:rsidTr="00FE123D">
        <w:trPr>
          <w:trHeight w:val="332"/>
        </w:trPr>
        <w:tc>
          <w:tcPr>
            <w:tcW w:w="58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Technika prvkov </w:t>
            </w:r>
          </w:p>
        </w:tc>
        <w:tc>
          <w:tcPr>
            <w:tcW w:w="525" w:type="pct"/>
            <w:gridSpan w:val="2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Nesprávny počet gymnastov</w:t>
            </w:r>
          </w:p>
        </w:tc>
        <w:tc>
          <w:tcPr>
            <w:tcW w:w="476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216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40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99" w:type="pct"/>
            <w:vMerge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450" w:type="pct"/>
            <w:tcBorders>
              <w:right w:val="nil"/>
            </w:tcBorders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Úrovne</w:t>
            </w:r>
          </w:p>
        </w:tc>
        <w:tc>
          <w:tcPr>
            <w:tcW w:w="400" w:type="pct"/>
            <w:tcBorders>
              <w:left w:val="nil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370" w:type="pct"/>
            <w:gridSpan w:val="2"/>
            <w:vMerge/>
            <w:tcBorders>
              <w:left w:val="nil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320" w:type="pct"/>
            <w:gridSpan w:val="2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715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340"/>
        </w:trPr>
        <w:tc>
          <w:tcPr>
            <w:tcW w:w="58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Jednostnosť</w:t>
            </w:r>
          </w:p>
        </w:tc>
        <w:tc>
          <w:tcPr>
            <w:tcW w:w="525" w:type="pct"/>
            <w:gridSpan w:val="2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BONUS</w:t>
            </w:r>
          </w:p>
        </w:tc>
        <w:tc>
          <w:tcPr>
            <w:tcW w:w="476" w:type="pct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216" w:type="pct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440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99" w:type="pct"/>
            <w:vMerge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</w:p>
        </w:tc>
        <w:tc>
          <w:tcPr>
            <w:tcW w:w="450" w:type="pct"/>
            <w:tcBorders>
              <w:right w:val="nil"/>
            </w:tcBorders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smery</w:t>
            </w:r>
          </w:p>
        </w:tc>
        <w:tc>
          <w:tcPr>
            <w:tcW w:w="400" w:type="pct"/>
            <w:tcBorders>
              <w:left w:val="nil"/>
            </w:tcBorders>
          </w:tcPr>
          <w:p w:rsidR="004D39D1" w:rsidRPr="007F1019" w:rsidRDefault="001142F2" w:rsidP="00CF39D0">
            <w:pPr>
              <w:rPr>
                <w:lang w:val="sk-SK"/>
              </w:rPr>
            </w:pPr>
            <w:r>
              <w:rPr>
                <w:lang w:val="sk-SK"/>
              </w:rPr>
              <w:sym w:font="Symbol" w:char="F03C"/>
            </w:r>
            <w:r>
              <w:rPr>
                <w:lang w:val="sk-SK"/>
              </w:rPr>
              <w:t xml:space="preserve"> </w:t>
            </w:r>
            <w:r>
              <w:rPr>
                <w:lang w:val="sk-SK"/>
              </w:rPr>
              <w:sym w:font="Symbol" w:char="F03E"/>
            </w:r>
            <w:r>
              <w:rPr>
                <w:lang w:val="sk-SK"/>
              </w:rPr>
              <w:sym w:font="Symbol" w:char="F0D9"/>
            </w:r>
            <w:r>
              <w:rPr>
                <w:lang w:val="sk-SK"/>
              </w:rPr>
              <w:sym w:font="Symbol" w:char="F0DA"/>
            </w:r>
          </w:p>
        </w:tc>
        <w:tc>
          <w:tcPr>
            <w:tcW w:w="684" w:type="pct"/>
            <w:gridSpan w:val="3"/>
            <w:vMerge w:val="restart"/>
            <w:tcBorders>
              <w:left w:val="nil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  <w:vMerge w:val="restart"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18"/>
        </w:trPr>
        <w:tc>
          <w:tcPr>
            <w:tcW w:w="58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Dynamické predvedenie</w:t>
            </w:r>
          </w:p>
        </w:tc>
        <w:tc>
          <w:tcPr>
            <w:tcW w:w="525" w:type="pct"/>
            <w:gridSpan w:val="2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Zrážky Hl.R.</w:t>
            </w:r>
          </w:p>
        </w:tc>
        <w:tc>
          <w:tcPr>
            <w:tcW w:w="476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216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40" w:type="pct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499" w:type="pct"/>
          </w:tcPr>
          <w:p w:rsidR="004D39D1" w:rsidRPr="001B1B1A" w:rsidRDefault="004D39D1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>Prechody</w:t>
            </w:r>
          </w:p>
        </w:tc>
        <w:tc>
          <w:tcPr>
            <w:tcW w:w="450" w:type="pct"/>
            <w:tcBorders>
              <w:right w:val="nil"/>
            </w:tcBorders>
          </w:tcPr>
          <w:p w:rsidR="004D39D1" w:rsidRPr="001142F2" w:rsidRDefault="001142F2" w:rsidP="00CF39D0">
            <w:pPr>
              <w:rPr>
                <w:sz w:val="16"/>
                <w:szCs w:val="16"/>
                <w:lang w:val="sk-SK"/>
              </w:rPr>
            </w:pPr>
            <w:r>
              <w:rPr>
                <w:sz w:val="16"/>
                <w:szCs w:val="16"/>
                <w:lang w:val="sk-SK"/>
              </w:rPr>
              <w:t xml:space="preserve">Súvislosť </w:t>
            </w:r>
            <w:r w:rsidR="004D39D1" w:rsidRPr="001142F2">
              <w:rPr>
                <w:sz w:val="16"/>
                <w:szCs w:val="16"/>
                <w:lang w:val="sk-SK"/>
              </w:rPr>
              <w:t xml:space="preserve"> pohyb</w:t>
            </w:r>
          </w:p>
        </w:tc>
        <w:tc>
          <w:tcPr>
            <w:tcW w:w="400" w:type="pct"/>
            <w:tcBorders>
              <w:left w:val="nil"/>
            </w:tcBorders>
          </w:tcPr>
          <w:p w:rsidR="004D39D1" w:rsidRPr="001142F2" w:rsidRDefault="001142F2" w:rsidP="00CF39D0">
            <w:pPr>
              <w:rPr>
                <w:sz w:val="16"/>
                <w:szCs w:val="16"/>
                <w:lang w:val="sk-SK"/>
              </w:rPr>
            </w:pPr>
            <w:r w:rsidRPr="001142F2">
              <w:rPr>
                <w:sz w:val="16"/>
                <w:szCs w:val="16"/>
                <w:lang w:val="sk-SK"/>
              </w:rPr>
              <w:t>hudba</w:t>
            </w:r>
          </w:p>
        </w:tc>
        <w:tc>
          <w:tcPr>
            <w:tcW w:w="684" w:type="pct"/>
            <w:gridSpan w:val="3"/>
            <w:vMerge/>
            <w:tcBorders>
              <w:left w:val="nil"/>
            </w:tcBorders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  <w:vMerge/>
          </w:tcPr>
          <w:p w:rsidR="004D39D1" w:rsidRPr="007F1019" w:rsidRDefault="004D39D1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84"/>
        </w:trPr>
        <w:tc>
          <w:tcPr>
            <w:tcW w:w="750" w:type="pct"/>
            <w:gridSpan w:val="2"/>
          </w:tcPr>
          <w:p w:rsidR="007F1019" w:rsidRPr="007F1019" w:rsidRDefault="001B1B1A" w:rsidP="00CF39D0">
            <w:pPr>
              <w:rPr>
                <w:lang w:val="sk-SK"/>
              </w:rPr>
            </w:pPr>
            <w:r>
              <w:rPr>
                <w:lang w:val="sk-SK"/>
              </w:rPr>
              <w:t>Formácie</w:t>
            </w:r>
          </w:p>
        </w:tc>
        <w:tc>
          <w:tcPr>
            <w:tcW w:w="364" w:type="pct"/>
          </w:tcPr>
          <w:p w:rsidR="007F1019" w:rsidRPr="007F1019" w:rsidRDefault="001B1B1A" w:rsidP="00CF39D0">
            <w:pPr>
              <w:rPr>
                <w:lang w:val="sk-SK"/>
              </w:rPr>
            </w:pPr>
            <w:r>
              <w:rPr>
                <w:lang w:val="sk-SK"/>
              </w:rPr>
              <w:t>Kód</w:t>
            </w:r>
          </w:p>
        </w:tc>
        <w:tc>
          <w:tcPr>
            <w:tcW w:w="476" w:type="pct"/>
          </w:tcPr>
          <w:p w:rsidR="007F1019" w:rsidRPr="007F1019" w:rsidRDefault="001B1B1A" w:rsidP="00CF39D0">
            <w:pPr>
              <w:rPr>
                <w:lang w:val="sk-SK"/>
              </w:rPr>
            </w:pPr>
            <w:r>
              <w:rPr>
                <w:lang w:val="sk-SK"/>
              </w:rPr>
              <w:t>Symbol</w:t>
            </w:r>
          </w:p>
        </w:tc>
        <w:tc>
          <w:tcPr>
            <w:tcW w:w="656" w:type="pct"/>
            <w:gridSpan w:val="2"/>
          </w:tcPr>
          <w:p w:rsidR="007F1019" w:rsidRPr="007F1019" w:rsidRDefault="001B1B1A" w:rsidP="00CF39D0">
            <w:pPr>
              <w:rPr>
                <w:lang w:val="sk-SK"/>
              </w:rPr>
            </w:pPr>
            <w:r>
              <w:rPr>
                <w:lang w:val="sk-SK"/>
              </w:rPr>
              <w:t>Kompozícia</w:t>
            </w:r>
          </w:p>
        </w:tc>
        <w:tc>
          <w:tcPr>
            <w:tcW w:w="949" w:type="pct"/>
            <w:gridSpan w:val="2"/>
          </w:tcPr>
          <w:p w:rsidR="007F1019" w:rsidRPr="007F1019" w:rsidRDefault="001B1B1A" w:rsidP="00A935F0">
            <w:pPr>
              <w:rPr>
                <w:lang w:val="sk-SK"/>
              </w:rPr>
            </w:pPr>
            <w:r>
              <w:rPr>
                <w:lang w:val="sk-SK"/>
              </w:rPr>
              <w:t>Zrá</w:t>
            </w:r>
            <w:r w:rsidR="00A935F0">
              <w:rPr>
                <w:lang w:val="sk-SK"/>
              </w:rPr>
              <w:t>žky</w:t>
            </w:r>
            <w:r w:rsidR="001142F2">
              <w:rPr>
                <w:lang w:val="sk-SK"/>
              </w:rPr>
              <w:t xml:space="preserve"> z </w:t>
            </w:r>
            <w:r w:rsidR="00A935F0">
              <w:rPr>
                <w:lang w:val="sk-SK"/>
              </w:rPr>
              <w:t>p</w:t>
            </w:r>
            <w:r>
              <w:rPr>
                <w:lang w:val="sk-SK"/>
              </w:rPr>
              <w:t>redved</w:t>
            </w:r>
            <w:r w:rsidR="001142F2">
              <w:rPr>
                <w:lang w:val="sk-SK"/>
              </w:rPr>
              <w:t>enia</w:t>
            </w: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lang w:val="sk-SK"/>
              </w:rPr>
            </w:pPr>
            <w:r w:rsidRPr="001142F2">
              <w:rPr>
                <w:b/>
                <w:lang w:val="sk-SK"/>
              </w:rPr>
              <w:t>Obtiažnosť (D panel)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Piruety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</w:rPr>
            </w:pPr>
            <w:r w:rsidRPr="00A82B9B">
              <w:rPr>
                <w:sz w:val="20"/>
                <w:szCs w:val="20"/>
                <w:lang w:val="sk-SK"/>
              </w:rPr>
              <w:t>P</w:t>
            </w:r>
            <w:r w:rsidRPr="00A82B9B">
              <w:rPr>
                <w:sz w:val="20"/>
                <w:szCs w:val="20"/>
              </w:rPr>
              <w:t>1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P2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hodnota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Skoky/poskoky/výskoky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S1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S2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hodnota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Rovn./silové prvky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B/P1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B/P2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hodnota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Akrobatické prvky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A1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A2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hodnota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Kombinácie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Prvok1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A935F0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Prvok2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A82B9B" w:rsidRDefault="00C520AE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hodnota</w:t>
            </w:r>
          </w:p>
        </w:tc>
        <w:tc>
          <w:tcPr>
            <w:tcW w:w="507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721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C4761" w:rsidRPr="007F1019" w:rsidTr="00FE123D">
        <w:trPr>
          <w:trHeight w:val="227"/>
        </w:trPr>
        <w:tc>
          <w:tcPr>
            <w:tcW w:w="750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1805" w:type="pct"/>
            <w:gridSpan w:val="6"/>
          </w:tcPr>
          <w:p w:rsidR="00C520AE" w:rsidRPr="001142F2" w:rsidRDefault="00C520AE" w:rsidP="00CF39D0">
            <w:pPr>
              <w:rPr>
                <w:b/>
                <w:sz w:val="20"/>
                <w:szCs w:val="20"/>
                <w:lang w:val="sk-SK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Skupinový prvok</w:t>
            </w: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  <w:tcBorders>
              <w:right w:val="single" w:sz="4" w:space="0" w:color="auto"/>
            </w:tcBorders>
          </w:tcPr>
          <w:p w:rsidR="006E4475" w:rsidRPr="00A82B9B" w:rsidRDefault="006E4475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Prvok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</w:tcBorders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715" w:type="pct"/>
            <w:tcBorders>
              <w:left w:val="single" w:sz="4" w:space="0" w:color="auto"/>
            </w:tcBorders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27"/>
        </w:trPr>
        <w:tc>
          <w:tcPr>
            <w:tcW w:w="750" w:type="pct"/>
            <w:gridSpan w:val="2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  <w:tcBorders>
              <w:right w:val="single" w:sz="4" w:space="0" w:color="auto"/>
            </w:tcBorders>
          </w:tcPr>
          <w:p w:rsidR="006E4475" w:rsidRPr="00A82B9B" w:rsidRDefault="006E4475" w:rsidP="00CF39D0">
            <w:pPr>
              <w:rPr>
                <w:sz w:val="20"/>
                <w:szCs w:val="20"/>
                <w:lang w:val="sk-SK"/>
              </w:rPr>
            </w:pPr>
            <w:r w:rsidRPr="00A82B9B">
              <w:rPr>
                <w:sz w:val="20"/>
                <w:szCs w:val="20"/>
                <w:lang w:val="sk-SK"/>
              </w:rPr>
              <w:t>hodnota</w:t>
            </w:r>
          </w:p>
        </w:tc>
        <w:tc>
          <w:tcPr>
            <w:tcW w:w="51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</w:tcBorders>
          </w:tcPr>
          <w:p w:rsidR="006E4475" w:rsidRPr="007F1019" w:rsidRDefault="006E4475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268"/>
        </w:trPr>
        <w:tc>
          <w:tcPr>
            <w:tcW w:w="750" w:type="pct"/>
            <w:gridSpan w:val="2"/>
            <w:vMerge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  <w:vMerge w:val="restart"/>
            <w:tcBorders>
              <w:right w:val="single" w:sz="4" w:space="0" w:color="auto"/>
            </w:tcBorders>
          </w:tcPr>
          <w:p w:rsidR="00A935F0" w:rsidRDefault="00A935F0" w:rsidP="00CF39D0">
            <w:pPr>
              <w:rPr>
                <w:lang w:val="sk-SK"/>
              </w:rPr>
            </w:pPr>
          </w:p>
          <w:p w:rsidR="00A935F0" w:rsidRPr="007F1019" w:rsidRDefault="00A935F0" w:rsidP="00C520AE">
            <w:pPr>
              <w:rPr>
                <w:lang w:val="sk-SK"/>
              </w:rPr>
            </w:pPr>
            <w:r>
              <w:rPr>
                <w:lang w:val="sk-SK"/>
              </w:rPr>
              <w:t>D známka</w:t>
            </w:r>
          </w:p>
        </w:tc>
        <w:tc>
          <w:tcPr>
            <w:tcW w:w="5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35F0" w:rsidRPr="007F1019" w:rsidRDefault="00A935F0" w:rsidP="00CF39D0">
            <w:pPr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35F0" w:rsidRPr="007F1019" w:rsidRDefault="00A935F0" w:rsidP="00CF39D0">
            <w:pPr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</w:tr>
      <w:tr w:rsidR="001142F2" w:rsidRPr="007F1019" w:rsidTr="00FE123D">
        <w:trPr>
          <w:trHeight w:val="514"/>
        </w:trPr>
        <w:tc>
          <w:tcPr>
            <w:tcW w:w="750" w:type="pct"/>
            <w:gridSpan w:val="2"/>
            <w:vMerge w:val="restart"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 w:val="restart"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 w:val="restart"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 w:val="restart"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  <w:vMerge/>
            <w:tcBorders>
              <w:right w:val="single" w:sz="4" w:space="0" w:color="auto"/>
            </w:tcBorders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513" w:type="pct"/>
            <w:gridSpan w:val="3"/>
            <w:vMerge/>
            <w:tcBorders>
              <w:left w:val="single" w:sz="4" w:space="0" w:color="auto"/>
            </w:tcBorders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  <w:tc>
          <w:tcPr>
            <w:tcW w:w="715" w:type="pct"/>
            <w:vMerge/>
            <w:tcBorders>
              <w:left w:val="single" w:sz="4" w:space="0" w:color="auto"/>
            </w:tcBorders>
          </w:tcPr>
          <w:p w:rsidR="00A935F0" w:rsidRPr="007F1019" w:rsidRDefault="00A935F0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603"/>
        </w:trPr>
        <w:tc>
          <w:tcPr>
            <w:tcW w:w="750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1142F2" w:rsidRDefault="00A935F0" w:rsidP="00CF39D0">
            <w:pPr>
              <w:rPr>
                <w:b/>
                <w:sz w:val="20"/>
                <w:szCs w:val="20"/>
              </w:rPr>
            </w:pPr>
            <w:r w:rsidRPr="001142F2">
              <w:rPr>
                <w:b/>
                <w:sz w:val="20"/>
                <w:szCs w:val="20"/>
                <w:lang w:val="sk-SK"/>
              </w:rPr>
              <w:t>Známka D panelu:</w:t>
            </w:r>
          </w:p>
        </w:tc>
        <w:tc>
          <w:tcPr>
            <w:tcW w:w="1228" w:type="pct"/>
            <w:gridSpan w:val="4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  <w:tr w:rsidR="001142F2" w:rsidRPr="007F1019" w:rsidTr="00FE123D">
        <w:trPr>
          <w:trHeight w:val="1134"/>
        </w:trPr>
        <w:tc>
          <w:tcPr>
            <w:tcW w:w="750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364" w:type="pc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476" w:type="pct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656" w:type="pct"/>
            <w:gridSpan w:val="2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949" w:type="pct"/>
            <w:gridSpan w:val="2"/>
            <w:vMerge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  <w:tc>
          <w:tcPr>
            <w:tcW w:w="577" w:type="pct"/>
            <w:gridSpan w:val="2"/>
          </w:tcPr>
          <w:p w:rsidR="00C520AE" w:rsidRPr="001142F2" w:rsidRDefault="00C520AE" w:rsidP="00CF39D0">
            <w:pPr>
              <w:rPr>
                <w:b/>
                <w:lang w:val="sk-SK"/>
              </w:rPr>
            </w:pPr>
            <w:r w:rsidRPr="001142F2">
              <w:rPr>
                <w:b/>
                <w:lang w:val="sk-SK"/>
              </w:rPr>
              <w:t>Výsledná známka</w:t>
            </w:r>
          </w:p>
        </w:tc>
        <w:tc>
          <w:tcPr>
            <w:tcW w:w="1228" w:type="pct"/>
            <w:gridSpan w:val="4"/>
          </w:tcPr>
          <w:p w:rsidR="00C520AE" w:rsidRPr="007F1019" w:rsidRDefault="00C520AE" w:rsidP="00CF39D0">
            <w:pPr>
              <w:rPr>
                <w:lang w:val="sk-SK"/>
              </w:rPr>
            </w:pPr>
          </w:p>
        </w:tc>
      </w:tr>
    </w:tbl>
    <w:p w:rsidR="007F1019" w:rsidRPr="007F1019" w:rsidRDefault="007F1019" w:rsidP="00BF59BF">
      <w:pPr>
        <w:rPr>
          <w:lang w:val="sk-SK"/>
        </w:rPr>
      </w:pPr>
    </w:p>
    <w:sectPr w:rsidR="007F1019" w:rsidRPr="007F1019" w:rsidSect="004D39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FEF" w:rsidRDefault="00931FEF" w:rsidP="00E75A02">
      <w:pPr>
        <w:spacing w:after="0" w:line="240" w:lineRule="auto"/>
      </w:pPr>
      <w:r>
        <w:separator/>
      </w:r>
    </w:p>
  </w:endnote>
  <w:endnote w:type="continuationSeparator" w:id="0">
    <w:p w:rsidR="00931FEF" w:rsidRDefault="00931FEF" w:rsidP="00E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FEF" w:rsidRDefault="00931FEF" w:rsidP="00E75A02">
      <w:pPr>
        <w:spacing w:after="0" w:line="240" w:lineRule="auto"/>
      </w:pPr>
      <w:r>
        <w:separator/>
      </w:r>
    </w:p>
  </w:footnote>
  <w:footnote w:type="continuationSeparator" w:id="0">
    <w:p w:rsidR="00931FEF" w:rsidRDefault="00931FEF" w:rsidP="00E75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7A"/>
    <w:rsid w:val="0007198B"/>
    <w:rsid w:val="000C2969"/>
    <w:rsid w:val="000E28EF"/>
    <w:rsid w:val="000E7DBB"/>
    <w:rsid w:val="001142F2"/>
    <w:rsid w:val="00171CD4"/>
    <w:rsid w:val="001B1B1A"/>
    <w:rsid w:val="001C4761"/>
    <w:rsid w:val="00287145"/>
    <w:rsid w:val="002C6F11"/>
    <w:rsid w:val="00303183"/>
    <w:rsid w:val="00412D4D"/>
    <w:rsid w:val="00416FD3"/>
    <w:rsid w:val="004D39D1"/>
    <w:rsid w:val="004E0331"/>
    <w:rsid w:val="005633B9"/>
    <w:rsid w:val="005A1106"/>
    <w:rsid w:val="00622B1B"/>
    <w:rsid w:val="00667E32"/>
    <w:rsid w:val="006B2328"/>
    <w:rsid w:val="006E4475"/>
    <w:rsid w:val="00756329"/>
    <w:rsid w:val="007979BF"/>
    <w:rsid w:val="007F1019"/>
    <w:rsid w:val="00883E0E"/>
    <w:rsid w:val="008913F1"/>
    <w:rsid w:val="008B399D"/>
    <w:rsid w:val="009223A9"/>
    <w:rsid w:val="00931FEF"/>
    <w:rsid w:val="00A82B9B"/>
    <w:rsid w:val="00A935F0"/>
    <w:rsid w:val="00AA664D"/>
    <w:rsid w:val="00B203E9"/>
    <w:rsid w:val="00BF59BF"/>
    <w:rsid w:val="00C520AE"/>
    <w:rsid w:val="00C74DFB"/>
    <w:rsid w:val="00CE5685"/>
    <w:rsid w:val="00D63C84"/>
    <w:rsid w:val="00E0467C"/>
    <w:rsid w:val="00E37B7A"/>
    <w:rsid w:val="00E75A02"/>
    <w:rsid w:val="00EB4657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0A618-511A-466A-A0EC-4403442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5A11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B7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3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C6F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75A02"/>
  </w:style>
  <w:style w:type="paragraph" w:styleId="Pta">
    <w:name w:val="footer"/>
    <w:basedOn w:val="Normlny"/>
    <w:link w:val="PtaChar"/>
    <w:uiPriority w:val="99"/>
    <w:semiHidden/>
    <w:unhideWhenUsed/>
    <w:rsid w:val="00E7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7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sk1u0117</dc:creator>
  <cp:keywords/>
  <dc:description/>
  <cp:lastModifiedBy>Monika</cp:lastModifiedBy>
  <cp:revision>2</cp:revision>
  <dcterms:created xsi:type="dcterms:W3CDTF">2018-02-12T18:15:00Z</dcterms:created>
  <dcterms:modified xsi:type="dcterms:W3CDTF">2018-02-12T18:15:00Z</dcterms:modified>
</cp:coreProperties>
</file>