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987A6" w14:textId="20773256" w:rsidR="006E169F" w:rsidRDefault="006E169F" w:rsidP="00906555">
      <w:pPr>
        <w:jc w:val="both"/>
        <w:rPr>
          <w:b/>
          <w:bCs/>
          <w:sz w:val="28"/>
          <w:szCs w:val="28"/>
        </w:rPr>
      </w:pPr>
      <w:r w:rsidRPr="006E169F">
        <w:rPr>
          <w:b/>
          <w:bCs/>
          <w:sz w:val="28"/>
          <w:szCs w:val="28"/>
        </w:rPr>
        <w:t xml:space="preserve">ZÁPIS </w:t>
      </w:r>
      <w:r w:rsidR="00FB6B00">
        <w:rPr>
          <w:b/>
          <w:bCs/>
          <w:sz w:val="28"/>
          <w:szCs w:val="28"/>
        </w:rPr>
        <w:t>k</w:t>
      </w:r>
      <w:r w:rsidRPr="006E169F">
        <w:rPr>
          <w:b/>
          <w:bCs/>
          <w:sz w:val="28"/>
          <w:szCs w:val="28"/>
        </w:rPr>
        <w:t xml:space="preserve"> zasadnuti</w:t>
      </w:r>
      <w:r w:rsidR="00FB6B00">
        <w:rPr>
          <w:b/>
          <w:bCs/>
          <w:sz w:val="28"/>
          <w:szCs w:val="28"/>
        </w:rPr>
        <w:t>u</w:t>
      </w:r>
      <w:r w:rsidRPr="006E169F">
        <w:rPr>
          <w:b/>
          <w:bCs/>
          <w:sz w:val="28"/>
          <w:szCs w:val="28"/>
        </w:rPr>
        <w:t xml:space="preserve"> klubov MG 6.12.2020</w:t>
      </w:r>
    </w:p>
    <w:p w14:paraId="17D2D64D" w14:textId="5FAD7C56" w:rsidR="00D65867" w:rsidRPr="00D65867" w:rsidRDefault="00D65867" w:rsidP="00906555">
      <w:pPr>
        <w:jc w:val="both"/>
        <w:rPr>
          <w:b/>
          <w:bCs/>
        </w:rPr>
      </w:pPr>
      <w:r w:rsidRPr="00D65867">
        <w:rPr>
          <w:b/>
          <w:bCs/>
        </w:rPr>
        <w:t xml:space="preserve">Vypracovala: Hana </w:t>
      </w:r>
      <w:proofErr w:type="spellStart"/>
      <w:r w:rsidRPr="00D65867">
        <w:rPr>
          <w:b/>
          <w:bCs/>
        </w:rPr>
        <w:t>Kiková</w:t>
      </w:r>
      <w:proofErr w:type="spellEnd"/>
      <w:r w:rsidRPr="00D65867">
        <w:rPr>
          <w:b/>
          <w:bCs/>
        </w:rPr>
        <w:t>, 8.12.2020</w:t>
      </w:r>
    </w:p>
    <w:p w14:paraId="57AF3F1D" w14:textId="1D87CABB" w:rsidR="006E169F" w:rsidRDefault="006E169F" w:rsidP="00906555">
      <w:pPr>
        <w:jc w:val="both"/>
        <w:rPr>
          <w:b/>
          <w:bCs/>
        </w:rPr>
      </w:pPr>
    </w:p>
    <w:p w14:paraId="7D793974" w14:textId="7EF18C64" w:rsidR="00D65867" w:rsidRDefault="00D65867" w:rsidP="00906555">
      <w:pPr>
        <w:jc w:val="both"/>
        <w:rPr>
          <w:b/>
          <w:bCs/>
        </w:rPr>
      </w:pPr>
      <w:r>
        <w:rPr>
          <w:b/>
          <w:bCs/>
        </w:rPr>
        <w:t>Príhovor:</w:t>
      </w:r>
    </w:p>
    <w:p w14:paraId="2D1EE63F" w14:textId="78AA56D2" w:rsidR="00FB6B00" w:rsidRPr="00FB6B00" w:rsidRDefault="00C6658A" w:rsidP="00FB6B00">
      <w:pPr>
        <w:jc w:val="both"/>
        <w:rPr>
          <w:highlight w:val="yellow"/>
        </w:rPr>
      </w:pPr>
      <w:r w:rsidRPr="0025285C">
        <w:t xml:space="preserve">Predsedníčka sekcie </w:t>
      </w:r>
      <w:r w:rsidR="00BE18D8" w:rsidRPr="0025285C">
        <w:t>zhrnula aktivity</w:t>
      </w:r>
      <w:r w:rsidRPr="0025285C">
        <w:t xml:space="preserve"> sekcie MG </w:t>
      </w:r>
      <w:r w:rsidR="00FD054A" w:rsidRPr="00FD054A">
        <w:t>v roku</w:t>
      </w:r>
      <w:r w:rsidR="00AE05D0">
        <w:t xml:space="preserve"> </w:t>
      </w:r>
      <w:r w:rsidRPr="0025285C">
        <w:t>2020, o ktorých informuje priebežne počas celého roka (sústredenia, preteky, testovania, nominácie, materiálne zabezpečenie, trénerky, rozhodkyne...)</w:t>
      </w:r>
      <w:r w:rsidR="007D692A" w:rsidRPr="0025285C">
        <w:t xml:space="preserve">. </w:t>
      </w:r>
      <w:r w:rsidR="00AE05D0" w:rsidRPr="00FD054A">
        <w:t>Aktivity sekcie</w:t>
      </w:r>
      <w:r w:rsidR="00AE05D0">
        <w:t xml:space="preserve"> </w:t>
      </w:r>
      <w:r w:rsidR="007D692A" w:rsidRPr="0025285C">
        <w:t>budú zahnuté vo Výročnej správe SGF za rok 2020. Na kluby z</w:t>
      </w:r>
      <w:r w:rsidRPr="0025285C">
        <w:t>aslala niekoľko dokumentov platných na rok 2021</w:t>
      </w:r>
      <w:r w:rsidR="002551D1" w:rsidRPr="0025285C">
        <w:t xml:space="preserve"> a informovala o úpravách a zmenách. Termínová listina na rok 2021 pre MG je optimistická,  budeme sa však riadiť aktuálnymi opatreniami a nariadeniami a preto žiada o toleranciu a pochopenie v prípade náhlych úprav a zmien. </w:t>
      </w:r>
      <w:r w:rsidR="0025285C" w:rsidRPr="0025285C">
        <w:t xml:space="preserve">Kalendár medzinárodných súťaží je okrem Svetových pohárov, majstrovstiev Európy a majstrovstiev sveta prázdny. </w:t>
      </w:r>
      <w:r w:rsidR="0013014D">
        <w:t>Cieľom sekcie MG je príprava juniorskej spoločne</w:t>
      </w:r>
      <w:r w:rsidR="0013014D" w:rsidRPr="00D65867">
        <w:t>j skladby na ME 2021, príprava seniorskej spoločnej skladby a senioriek jednotlivkýň na MS 2021, a</w:t>
      </w:r>
      <w:r w:rsidR="00AE05D0" w:rsidRPr="00D65867">
        <w:t xml:space="preserve"> dlhodobá </w:t>
      </w:r>
      <w:r w:rsidR="0013014D" w:rsidRPr="00D65867">
        <w:t xml:space="preserve">príprava ďalších </w:t>
      </w:r>
      <w:r w:rsidR="00AE05D0" w:rsidRPr="00D65867">
        <w:t xml:space="preserve">spoločných </w:t>
      </w:r>
      <w:r w:rsidR="0013014D" w:rsidRPr="00D65867">
        <w:t xml:space="preserve">skladieb a jednotlivkýň na ME 2022 a ME 2023. </w:t>
      </w:r>
      <w:r w:rsidR="00D91B53" w:rsidRPr="00D65867">
        <w:t>Využívať budeme služby zahraničných lektorov a choreografov.</w:t>
      </w:r>
      <w:r w:rsidR="00FB6B00" w:rsidRPr="00D65867">
        <w:t xml:space="preserve"> Sekcia vyvíja úsilie na získanie zahraničnej trénerky pre jednotlivkyne v kategórii senioriek a junioriek.</w:t>
      </w:r>
    </w:p>
    <w:p w14:paraId="66C3A2CD" w14:textId="77777777" w:rsidR="00C6658A" w:rsidRDefault="00C6658A" w:rsidP="00906555">
      <w:pPr>
        <w:jc w:val="both"/>
        <w:rPr>
          <w:b/>
          <w:bCs/>
        </w:rPr>
      </w:pPr>
    </w:p>
    <w:p w14:paraId="32CF34C8" w14:textId="0E3BFBFD" w:rsidR="00B656D4" w:rsidRDefault="00830989" w:rsidP="00906555">
      <w:pPr>
        <w:jc w:val="both"/>
        <w:rPr>
          <w:b/>
          <w:bCs/>
        </w:rPr>
      </w:pPr>
      <w:r>
        <w:rPr>
          <w:b/>
          <w:bCs/>
        </w:rPr>
        <w:t xml:space="preserve">1. </w:t>
      </w:r>
      <w:r w:rsidR="00B656D4" w:rsidRPr="00B656D4">
        <w:rPr>
          <w:b/>
          <w:bCs/>
        </w:rPr>
        <w:t>KLASIFIKAČNÝ PORIADOK</w:t>
      </w:r>
    </w:p>
    <w:p w14:paraId="38F791DD" w14:textId="455D0B5D" w:rsidR="00906555" w:rsidRDefault="00FB0E66" w:rsidP="00906555">
      <w:pPr>
        <w:jc w:val="both"/>
        <w:rPr>
          <w:i/>
          <w:iCs/>
        </w:rPr>
      </w:pPr>
      <w:r>
        <w:rPr>
          <w:i/>
          <w:iCs/>
        </w:rPr>
        <w:object w:dxaOrig="1520" w:dyaOrig="985" w14:anchorId="1D89B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5" o:title=""/>
          </v:shape>
          <o:OLEObject Type="Embed" ProgID="Acrobat.Document.DC" ShapeID="_x0000_i1034" DrawAspect="Icon" ObjectID="_1668928671" r:id="rId6"/>
        </w:object>
      </w:r>
    </w:p>
    <w:p w14:paraId="66FD1661" w14:textId="40531074" w:rsidR="00B656D4" w:rsidRDefault="00B656D4" w:rsidP="00906555">
      <w:pPr>
        <w:jc w:val="both"/>
      </w:pPr>
      <w:r>
        <w:t>Schválené náčinia po zasadnutí klubov</w:t>
      </w:r>
      <w:r w:rsidR="001B5A78">
        <w:t xml:space="preserve"> (diskusia: E. Brandnerová, I. Motolíková, A. </w:t>
      </w:r>
      <w:proofErr w:type="spellStart"/>
      <w:r w:rsidR="001B5A78">
        <w:t>Nesterova</w:t>
      </w:r>
      <w:proofErr w:type="spellEnd"/>
      <w:r w:rsidR="001B5A78">
        <w:t xml:space="preserve">, V. </w:t>
      </w:r>
      <w:proofErr w:type="spellStart"/>
      <w:r w:rsidR="001B5A78">
        <w:t>Basarová</w:t>
      </w:r>
      <w:proofErr w:type="spellEnd"/>
      <w:r w:rsidR="001B5A78">
        <w:t>)</w:t>
      </w:r>
    </w:p>
    <w:p w14:paraId="7C2D64F1" w14:textId="57A2ADB7" w:rsidR="00B656D4" w:rsidRDefault="00D65867" w:rsidP="00906555">
      <w:pPr>
        <w:pStyle w:val="Odsekzoznamu"/>
        <w:numPr>
          <w:ilvl w:val="0"/>
          <w:numId w:val="1"/>
        </w:numPr>
        <w:jc w:val="both"/>
      </w:pPr>
      <w:r>
        <w:t xml:space="preserve">Ročník narodenia </w:t>
      </w:r>
      <w:r w:rsidR="00B656D4">
        <w:t>2009: lopta, stuha, kužele alebo obruč, doplnková zostava B* švihadlo</w:t>
      </w:r>
    </w:p>
    <w:p w14:paraId="3628DA0D" w14:textId="787610A0" w:rsidR="00B656D4" w:rsidRDefault="00D65867" w:rsidP="00906555">
      <w:pPr>
        <w:pStyle w:val="Odsekzoznamu"/>
        <w:numPr>
          <w:ilvl w:val="0"/>
          <w:numId w:val="1"/>
        </w:numPr>
        <w:jc w:val="both"/>
      </w:pPr>
      <w:r>
        <w:t xml:space="preserve">Ročník narodenia </w:t>
      </w:r>
      <w:r w:rsidR="00B656D4">
        <w:t xml:space="preserve">2010: </w:t>
      </w:r>
      <w:r w:rsidR="00283C69">
        <w:t>obruč</w:t>
      </w:r>
      <w:r w:rsidR="00B656D4">
        <w:t xml:space="preserve">, </w:t>
      </w:r>
      <w:r w:rsidR="00283C69">
        <w:t>lopta</w:t>
      </w:r>
      <w:r w:rsidR="00B656D4">
        <w:t xml:space="preserve">, kužele alebo </w:t>
      </w:r>
      <w:r w:rsidR="00283C69">
        <w:t>stuha</w:t>
      </w:r>
      <w:r w:rsidR="00B656D4">
        <w:t>, doplnková zostava B* švihadlo</w:t>
      </w:r>
    </w:p>
    <w:p w14:paraId="68F80C2F" w14:textId="73CB8AD1" w:rsidR="00B656D4" w:rsidRDefault="00B656D4" w:rsidP="00906555">
      <w:pPr>
        <w:jc w:val="both"/>
      </w:pPr>
      <w:r>
        <w:t>Program C</w:t>
      </w:r>
      <w:r w:rsidR="001B5A78">
        <w:t xml:space="preserve"> (diskusia p. Ružinská, L. Vašková, V. </w:t>
      </w:r>
      <w:proofErr w:type="spellStart"/>
      <w:r w:rsidR="001B5A78">
        <w:t>Basarová</w:t>
      </w:r>
      <w:proofErr w:type="spellEnd"/>
      <w:r w:rsidR="001B5A78">
        <w:t xml:space="preserve">, M. Hollá, T. </w:t>
      </w:r>
      <w:proofErr w:type="spellStart"/>
      <w:r w:rsidR="001B5A78">
        <w:t>Sukhomlinová</w:t>
      </w:r>
      <w:proofErr w:type="spellEnd"/>
      <w:r w:rsidR="001B5A78">
        <w:t xml:space="preserve">, S. </w:t>
      </w:r>
      <w:proofErr w:type="spellStart"/>
      <w:r w:rsidR="001B5A78">
        <w:t>Bajusová</w:t>
      </w:r>
      <w:proofErr w:type="spellEnd"/>
      <w:r w:rsidR="001B5A78">
        <w:t>)</w:t>
      </w:r>
    </w:p>
    <w:p w14:paraId="36292E06" w14:textId="292733C5" w:rsidR="002A5497" w:rsidRPr="00BB4F94" w:rsidRDefault="00B656D4" w:rsidP="00906555">
      <w:pPr>
        <w:pStyle w:val="Odsekzoznamu"/>
        <w:numPr>
          <w:ilvl w:val="0"/>
          <w:numId w:val="1"/>
        </w:numPr>
        <w:jc w:val="both"/>
        <w:rPr>
          <w:color w:val="FF0000"/>
        </w:rPr>
      </w:pPr>
      <w:r w:rsidRPr="00BB4F94">
        <w:rPr>
          <w:color w:val="FF0000"/>
        </w:rPr>
        <w:t xml:space="preserve">2021: </w:t>
      </w:r>
      <w:r w:rsidR="002A5497" w:rsidRPr="00BB4F94">
        <w:rPr>
          <w:color w:val="FF0000"/>
        </w:rPr>
        <w:t xml:space="preserve">kombinácia voľných a povinných zostáv </w:t>
      </w:r>
    </w:p>
    <w:p w14:paraId="5FF9CECD" w14:textId="5D92AF2F" w:rsidR="002A5497" w:rsidRPr="00BB4F94" w:rsidRDefault="002A5497" w:rsidP="00906555">
      <w:pPr>
        <w:pStyle w:val="Odsekzoznamu"/>
        <w:numPr>
          <w:ilvl w:val="1"/>
          <w:numId w:val="1"/>
        </w:numPr>
        <w:jc w:val="both"/>
        <w:rPr>
          <w:color w:val="FF0000"/>
        </w:rPr>
      </w:pPr>
      <w:r w:rsidRPr="00BB4F94">
        <w:rPr>
          <w:color w:val="FF0000"/>
        </w:rPr>
        <w:t xml:space="preserve">Alt. 1: Celoslovenský pohár: povinná zostava podľa videa, voľná zostava podľa existujúcich parametrov (rozdielne </w:t>
      </w:r>
      <w:proofErr w:type="spellStart"/>
      <w:r w:rsidRPr="00BB4F94">
        <w:rPr>
          <w:color w:val="FF0000"/>
        </w:rPr>
        <w:t>východzie</w:t>
      </w:r>
      <w:proofErr w:type="spellEnd"/>
      <w:r w:rsidRPr="00BB4F94">
        <w:rPr>
          <w:color w:val="FF0000"/>
        </w:rPr>
        <w:t xml:space="preserve"> známky)</w:t>
      </w:r>
    </w:p>
    <w:p w14:paraId="211BF2F9" w14:textId="2DFC187E" w:rsidR="00392428" w:rsidRDefault="002A5497" w:rsidP="00392428">
      <w:pPr>
        <w:pStyle w:val="Odsekzoznamu"/>
        <w:numPr>
          <w:ilvl w:val="1"/>
          <w:numId w:val="1"/>
        </w:numPr>
        <w:jc w:val="both"/>
        <w:rPr>
          <w:color w:val="FF0000"/>
        </w:rPr>
      </w:pPr>
      <w:r w:rsidRPr="00BB4F94">
        <w:rPr>
          <w:color w:val="FF0000"/>
        </w:rPr>
        <w:t xml:space="preserve">Alt. 2: Celoslovenský pohár: povinná zostava podľa videa, voľná zostava podľa upravených parametrov k povinným zostavám (rovnaké </w:t>
      </w:r>
      <w:proofErr w:type="spellStart"/>
      <w:r w:rsidRPr="00BB4F94">
        <w:rPr>
          <w:color w:val="FF0000"/>
        </w:rPr>
        <w:t>východzie</w:t>
      </w:r>
      <w:proofErr w:type="spellEnd"/>
      <w:r w:rsidRPr="00BB4F94">
        <w:rPr>
          <w:color w:val="FF0000"/>
        </w:rPr>
        <w:t xml:space="preserve"> známky)</w:t>
      </w:r>
    </w:p>
    <w:p w14:paraId="3B445C29" w14:textId="3CDA4A9F" w:rsidR="00D65867" w:rsidRPr="00D65867" w:rsidRDefault="00D65867" w:rsidP="00392428">
      <w:pPr>
        <w:pStyle w:val="Odsekzoznamu"/>
        <w:numPr>
          <w:ilvl w:val="1"/>
          <w:numId w:val="1"/>
        </w:numPr>
        <w:jc w:val="both"/>
        <w:rPr>
          <w:b/>
          <w:bCs/>
          <w:color w:val="FF0000"/>
        </w:rPr>
      </w:pPr>
      <w:r w:rsidRPr="00D65867">
        <w:rPr>
          <w:b/>
          <w:bCs/>
          <w:color w:val="FF0000"/>
        </w:rPr>
        <w:t>Predsedníčka sekcie žiada o vyjadrenie k vyššie uvedeným alternatívam do piatka 11.12.2020</w:t>
      </w:r>
      <w:r>
        <w:rPr>
          <w:b/>
          <w:bCs/>
          <w:color w:val="FF0000"/>
        </w:rPr>
        <w:t xml:space="preserve"> na kikova@sgf.sk</w:t>
      </w:r>
    </w:p>
    <w:p w14:paraId="0F18C5D4" w14:textId="1D6D86B0" w:rsidR="006A2606" w:rsidRDefault="006A2606" w:rsidP="00906555">
      <w:pPr>
        <w:jc w:val="both"/>
      </w:pPr>
      <w:r w:rsidRPr="006A2606">
        <w:t>Napriek tomu, že dokument prešiel kontrolou u všetkých členiek sekcie MG niekoľkokrát</w:t>
      </w:r>
      <w:r w:rsidR="00BE18D8">
        <w:t xml:space="preserve"> (aj u niekoľkých vyššie uvedených diskutujúcich) </w:t>
      </w:r>
      <w:r w:rsidRPr="006A2606">
        <w:t xml:space="preserve">v Klasifikačnom poriadku sa vyskytli chyby a vznikla diskusia. </w:t>
      </w:r>
      <w:proofErr w:type="spellStart"/>
      <w:r w:rsidR="0017270F">
        <w:t>Kiková</w:t>
      </w:r>
      <w:proofErr w:type="spellEnd"/>
      <w:r w:rsidR="0017270F">
        <w:t xml:space="preserve"> opätovne žiada ľudí</w:t>
      </w:r>
      <w:r w:rsidRPr="006A2606">
        <w:t>, ktor</w:t>
      </w:r>
      <w:r>
        <w:t>í</w:t>
      </w:r>
      <w:r w:rsidRPr="006A2606">
        <w:t xml:space="preserve"> majú možnosť vyjadriť svoj názor, aby tak spravili, keď sú oslovení a zapojili sa aktívne do tvorby</w:t>
      </w:r>
      <w:r w:rsidR="00BE18D8">
        <w:t xml:space="preserve"> a</w:t>
      </w:r>
      <w:r w:rsidR="00392428">
        <w:t> </w:t>
      </w:r>
      <w:r w:rsidR="00BE18D8">
        <w:t>prípravy</w:t>
      </w:r>
      <w:r w:rsidR="00392428">
        <w:t>.</w:t>
      </w:r>
      <w:r w:rsidRPr="006A2606">
        <w:t xml:space="preserve"> </w:t>
      </w:r>
    </w:p>
    <w:p w14:paraId="0DD4C803" w14:textId="3709C5CD" w:rsidR="00D65867" w:rsidRDefault="00D65867" w:rsidP="00906555">
      <w:pPr>
        <w:jc w:val="both"/>
      </w:pPr>
    </w:p>
    <w:p w14:paraId="0CF6117B" w14:textId="57096483" w:rsidR="00D65867" w:rsidRDefault="00D65867" w:rsidP="00906555">
      <w:pPr>
        <w:jc w:val="both"/>
      </w:pPr>
    </w:p>
    <w:p w14:paraId="1E61E4B6" w14:textId="2C8FDBE8" w:rsidR="00D65867" w:rsidRDefault="00D65867" w:rsidP="00906555">
      <w:pPr>
        <w:jc w:val="both"/>
      </w:pPr>
    </w:p>
    <w:p w14:paraId="5D79C22F" w14:textId="7B1D1659" w:rsidR="00B656D4" w:rsidRPr="00B656D4" w:rsidRDefault="00830989" w:rsidP="00906555">
      <w:pPr>
        <w:jc w:val="both"/>
        <w:rPr>
          <w:b/>
          <w:bCs/>
        </w:rPr>
      </w:pPr>
      <w:r>
        <w:rPr>
          <w:b/>
          <w:bCs/>
        </w:rPr>
        <w:lastRenderedPageBreak/>
        <w:t xml:space="preserve">2. </w:t>
      </w:r>
      <w:r w:rsidR="00906555">
        <w:rPr>
          <w:b/>
          <w:bCs/>
        </w:rPr>
        <w:t>SYSTÉM SÚŤAŽÍ</w:t>
      </w:r>
    </w:p>
    <w:p w14:paraId="56C1A594" w14:textId="2DD56B64" w:rsidR="00906555" w:rsidRDefault="002E1E89" w:rsidP="00906555">
      <w:pPr>
        <w:jc w:val="both"/>
        <w:rPr>
          <w:i/>
          <w:iCs/>
        </w:rPr>
      </w:pPr>
      <w:r>
        <w:rPr>
          <w:i/>
          <w:iCs/>
        </w:rPr>
        <w:object w:dxaOrig="1520" w:dyaOrig="985" w14:anchorId="6F85B444">
          <v:shape id="_x0000_i1026" type="#_x0000_t75" style="width:76.2pt;height:49.2pt" o:ole="">
            <v:imagedata r:id="rId7" o:title=""/>
          </v:shape>
          <o:OLEObject Type="Embed" ProgID="Acrobat.Document.DC" ShapeID="_x0000_i1026" DrawAspect="Icon" ObjectID="_1668928672" r:id="rId8"/>
        </w:object>
      </w:r>
    </w:p>
    <w:p w14:paraId="45F06902" w14:textId="65B7C9B2" w:rsidR="002A5497" w:rsidRDefault="002A5497" w:rsidP="00906555">
      <w:pPr>
        <w:jc w:val="both"/>
      </w:pPr>
      <w:r>
        <w:t>Program C</w:t>
      </w:r>
      <w:r w:rsidR="001B5A78">
        <w:t xml:space="preserve"> (diskusia p. Ružinská, L. Vašková, V. </w:t>
      </w:r>
      <w:proofErr w:type="spellStart"/>
      <w:r w:rsidR="001B5A78">
        <w:t>Basarová</w:t>
      </w:r>
      <w:proofErr w:type="spellEnd"/>
      <w:r w:rsidR="001B5A78">
        <w:t xml:space="preserve">, M. Hollá, T. </w:t>
      </w:r>
      <w:proofErr w:type="spellStart"/>
      <w:r w:rsidR="001B5A78">
        <w:t>Sukhomlinová</w:t>
      </w:r>
      <w:proofErr w:type="spellEnd"/>
      <w:r w:rsidR="001B5A78">
        <w:t xml:space="preserve">, S. </w:t>
      </w:r>
      <w:proofErr w:type="spellStart"/>
      <w:r w:rsidR="001B5A78">
        <w:t>Bajusová</w:t>
      </w:r>
      <w:proofErr w:type="spellEnd"/>
      <w:r w:rsidR="001B5A78">
        <w:t>)</w:t>
      </w:r>
    </w:p>
    <w:p w14:paraId="03147D4B" w14:textId="41BB3080" w:rsidR="002A5497" w:rsidRPr="002A5497" w:rsidRDefault="002A5497" w:rsidP="00906555">
      <w:pPr>
        <w:pStyle w:val="Odsekzoznamu"/>
        <w:numPr>
          <w:ilvl w:val="0"/>
          <w:numId w:val="1"/>
        </w:numPr>
        <w:jc w:val="both"/>
        <w:rPr>
          <w:i/>
          <w:iCs/>
        </w:rPr>
      </w:pPr>
      <w:r>
        <w:t xml:space="preserve">2021: oblastné kvalifikácie s 2 povinnými zostavami, Celoslovenský pohár s možnosťou jednej voľnej zostavy podľa predpísaných parametrov </w:t>
      </w:r>
    </w:p>
    <w:p w14:paraId="79F071CF" w14:textId="6A261B42" w:rsidR="007D692A" w:rsidRDefault="007D692A" w:rsidP="002E1E89">
      <w:pPr>
        <w:jc w:val="both"/>
      </w:pPr>
      <w:r>
        <w:t xml:space="preserve">Program B </w:t>
      </w:r>
      <w:r w:rsidR="002E1E89">
        <w:t>(diskusia I. Motolíková)</w:t>
      </w:r>
    </w:p>
    <w:p w14:paraId="45876234" w14:textId="128A1974" w:rsidR="002E1E89" w:rsidRDefault="002E1E89" w:rsidP="002E1E89">
      <w:pPr>
        <w:pStyle w:val="Odsekzoznamu"/>
        <w:numPr>
          <w:ilvl w:val="0"/>
          <w:numId w:val="1"/>
        </w:numPr>
        <w:jc w:val="both"/>
      </w:pPr>
      <w:r>
        <w:t xml:space="preserve">2020: v roku 2020 nebolo povinnosťou gymnastiek </w:t>
      </w:r>
      <w:r w:rsidR="003E02AB">
        <w:t xml:space="preserve">B* </w:t>
      </w:r>
      <w:r>
        <w:t xml:space="preserve">pretekať na SPMG </w:t>
      </w:r>
      <w:proofErr w:type="spellStart"/>
      <w:r>
        <w:t>štvorboj</w:t>
      </w:r>
      <w:proofErr w:type="spellEnd"/>
      <w:r>
        <w:t>. Gymnastky mali na výber (trojboj alebo trojboj s vystúpením 4. zostavy). Povinnosť vystúpiť so 4. zostavou (ktorej skóre sa nezapočítava do výsledkov) bola iba na MSR 2020.</w:t>
      </w:r>
    </w:p>
    <w:p w14:paraId="02F01229" w14:textId="003D6FD4" w:rsidR="002E1E89" w:rsidRDefault="002E1E89" w:rsidP="002E1E89">
      <w:pPr>
        <w:pStyle w:val="Odsekzoznamu"/>
        <w:numPr>
          <w:ilvl w:val="0"/>
          <w:numId w:val="1"/>
        </w:numPr>
        <w:jc w:val="both"/>
      </w:pPr>
      <w:r>
        <w:t>2021: vzhľadom k opatreniam, ktoré zavreli telocvične mnohým klubom MG na Slovensku budú gymnastky programu B* pretekať trojboj na všetkých domácich SGF pretekoch (SPMG 1, SPMG 2, MSR). Bez možnosti vystupovať so 4 zostavami.</w:t>
      </w:r>
    </w:p>
    <w:p w14:paraId="4FF7D648" w14:textId="350A37BF" w:rsidR="002E1E89" w:rsidRDefault="002E1E89" w:rsidP="002E1E89">
      <w:pPr>
        <w:pStyle w:val="Odsekzoznamu"/>
        <w:numPr>
          <w:ilvl w:val="0"/>
          <w:numId w:val="1"/>
        </w:numPr>
        <w:jc w:val="both"/>
      </w:pPr>
      <w:r>
        <w:t xml:space="preserve">2021: kontrolné preteky 4. náčinia sa budú organizovať iba v rámci sústredení RV </w:t>
      </w:r>
    </w:p>
    <w:p w14:paraId="73EB6457" w14:textId="65049863" w:rsidR="00282749" w:rsidRDefault="00282749" w:rsidP="00DF53C6">
      <w:pPr>
        <w:tabs>
          <w:tab w:val="left" w:pos="1104"/>
        </w:tabs>
        <w:spacing w:after="120"/>
        <w:jc w:val="both"/>
        <w:rPr>
          <w:b/>
          <w:bCs/>
        </w:rPr>
      </w:pPr>
      <w:r w:rsidRPr="00282749">
        <w:rPr>
          <w:b/>
          <w:bCs/>
        </w:rPr>
        <w:t>Zhrnutie termínov:</w:t>
      </w:r>
    </w:p>
    <w:p w14:paraId="039783DE" w14:textId="419B5816" w:rsidR="00282749" w:rsidRPr="00282749" w:rsidRDefault="00282749" w:rsidP="00282749">
      <w:pPr>
        <w:jc w:val="both"/>
        <w:rPr>
          <w:i/>
          <w:iCs/>
        </w:rPr>
      </w:pPr>
      <w:r>
        <w:rPr>
          <w:i/>
          <w:iCs/>
        </w:rPr>
        <w:t>Celá t</w:t>
      </w:r>
      <w:r w:rsidRPr="00282749">
        <w:rPr>
          <w:i/>
          <w:iCs/>
        </w:rPr>
        <w:t>ermínová listina bude zaslaná po VV 9.12.2020</w:t>
      </w:r>
      <w:r>
        <w:rPr>
          <w:i/>
          <w:iCs/>
        </w:rPr>
        <w:t>.</w:t>
      </w:r>
    </w:p>
    <w:p w14:paraId="2AD55F42" w14:textId="5442B020" w:rsidR="00282749" w:rsidRPr="00282749" w:rsidRDefault="00282749" w:rsidP="00BF5A60">
      <w:pPr>
        <w:spacing w:after="60" w:line="240" w:lineRule="auto"/>
      </w:pPr>
      <w:r w:rsidRPr="00282749">
        <w:t>SPMG1</w:t>
      </w:r>
      <w:r>
        <w:tab/>
      </w:r>
      <w:r>
        <w:tab/>
      </w:r>
      <w:r w:rsidRPr="00282749">
        <w:t>13. - 14.2.2021</w:t>
      </w:r>
    </w:p>
    <w:p w14:paraId="56B43055" w14:textId="022EE538" w:rsidR="00282749" w:rsidRPr="00282749" w:rsidRDefault="00282749" w:rsidP="00BF5A60">
      <w:pPr>
        <w:spacing w:after="60" w:line="240" w:lineRule="auto"/>
      </w:pPr>
      <w:r w:rsidRPr="00282749">
        <w:t>SPMG2</w:t>
      </w:r>
      <w:r>
        <w:tab/>
      </w:r>
      <w:r>
        <w:tab/>
      </w:r>
      <w:r w:rsidRPr="00282749">
        <w:t>10. - 11.4.2021</w:t>
      </w:r>
    </w:p>
    <w:p w14:paraId="36B33605" w14:textId="0ECD4B57" w:rsidR="00DF53C6" w:rsidRDefault="00282749" w:rsidP="00BF5A60">
      <w:pPr>
        <w:spacing w:after="60" w:line="240" w:lineRule="auto"/>
      </w:pPr>
      <w:r w:rsidRPr="00282749">
        <w:t>M-SR B</w:t>
      </w:r>
      <w:r>
        <w:tab/>
      </w:r>
      <w:r>
        <w:tab/>
      </w:r>
      <w:r w:rsidRPr="00282749">
        <w:t>1. - 2.5.2021</w:t>
      </w:r>
    </w:p>
    <w:p w14:paraId="74D00897" w14:textId="5D45EBB8" w:rsidR="00DF53C6" w:rsidRDefault="00DF53C6" w:rsidP="00BF5A60">
      <w:pPr>
        <w:spacing w:after="60" w:line="240" w:lineRule="auto"/>
      </w:pPr>
      <w:r>
        <w:tab/>
      </w:r>
      <w:r>
        <w:tab/>
        <w:t>30.4</w:t>
      </w:r>
      <w:r w:rsidRPr="00282749">
        <w:t>. - 2.5.2021</w:t>
      </w:r>
    </w:p>
    <w:p w14:paraId="439AD05C" w14:textId="22EDCB7A" w:rsidR="00282749" w:rsidRPr="00282749" w:rsidRDefault="00282749" w:rsidP="00BF5A60">
      <w:pPr>
        <w:spacing w:after="60" w:line="240" w:lineRule="auto"/>
      </w:pPr>
      <w:r w:rsidRPr="00282749">
        <w:t>ME 2021</w:t>
      </w:r>
      <w:r>
        <w:tab/>
      </w:r>
      <w:r w:rsidRPr="00282749">
        <w:t xml:space="preserve">9. - 13.6.2021, Varna </w:t>
      </w:r>
      <w:r>
        <w:t>(</w:t>
      </w:r>
      <w:r w:rsidRPr="00282749">
        <w:t>BUL</w:t>
      </w:r>
      <w:r>
        <w:t>)</w:t>
      </w:r>
    </w:p>
    <w:p w14:paraId="29A1BE07" w14:textId="7C54547D" w:rsidR="00282749" w:rsidRPr="00282749" w:rsidRDefault="00282749" w:rsidP="00BF5A60">
      <w:pPr>
        <w:spacing w:after="60" w:line="240" w:lineRule="auto"/>
      </w:pPr>
      <w:r w:rsidRPr="00282749">
        <w:t>M-SR A</w:t>
      </w:r>
      <w:r>
        <w:tab/>
      </w:r>
      <w:r>
        <w:tab/>
      </w:r>
      <w:r w:rsidRPr="00282749">
        <w:t>25.9.2021</w:t>
      </w:r>
    </w:p>
    <w:p w14:paraId="3D03DB13" w14:textId="0A79639E" w:rsidR="00282749" w:rsidRPr="00282749" w:rsidRDefault="00282749" w:rsidP="00BF5A60">
      <w:pPr>
        <w:spacing w:after="60" w:line="240" w:lineRule="auto"/>
      </w:pPr>
      <w:r w:rsidRPr="00282749">
        <w:t xml:space="preserve">C program </w:t>
      </w:r>
      <w:r>
        <w:tab/>
        <w:t>Oblastná kvalifikácia západ 5.6.2021 / východ 6.6.2021 / SPMGC 16.10.2021</w:t>
      </w:r>
    </w:p>
    <w:p w14:paraId="57F83B26" w14:textId="3365F41A" w:rsidR="00282749" w:rsidRPr="00282749" w:rsidRDefault="00282749" w:rsidP="00BF5A60">
      <w:pPr>
        <w:spacing w:after="60" w:line="240" w:lineRule="auto"/>
      </w:pPr>
      <w:r>
        <w:t>M-SR skladby</w:t>
      </w:r>
      <w:r>
        <w:tab/>
      </w:r>
      <w:r w:rsidRPr="00282749">
        <w:t>november 2021</w:t>
      </w:r>
    </w:p>
    <w:p w14:paraId="0AD70AAE" w14:textId="039A3B65" w:rsidR="00282749" w:rsidRPr="00282749" w:rsidRDefault="00282749" w:rsidP="00BF5A60">
      <w:pPr>
        <w:spacing w:after="60" w:line="240" w:lineRule="auto"/>
      </w:pPr>
      <w:r w:rsidRPr="00282749">
        <w:t xml:space="preserve">MS 2021 </w:t>
      </w:r>
      <w:r>
        <w:tab/>
      </w:r>
      <w:r w:rsidRPr="00282749">
        <w:t>27.10. - 31.10.2021, KITAKYUSHU (JPN)</w:t>
      </w:r>
    </w:p>
    <w:p w14:paraId="7E71CC32" w14:textId="77777777" w:rsidR="00282749" w:rsidRDefault="00282749" w:rsidP="00282749">
      <w:pPr>
        <w:jc w:val="both"/>
      </w:pPr>
    </w:p>
    <w:p w14:paraId="0C6A3573" w14:textId="77777777" w:rsidR="00906555" w:rsidRDefault="00906555" w:rsidP="00906555">
      <w:pPr>
        <w:jc w:val="both"/>
      </w:pPr>
    </w:p>
    <w:p w14:paraId="2EA901C5" w14:textId="25EF4C72" w:rsidR="00B32D32" w:rsidRDefault="00B32D32" w:rsidP="00906555">
      <w:pPr>
        <w:jc w:val="both"/>
        <w:rPr>
          <w:b/>
          <w:bCs/>
        </w:rPr>
      </w:pPr>
      <w:r>
        <w:rPr>
          <w:b/>
          <w:bCs/>
        </w:rPr>
        <w:t>3. ZARAĎOVANIE GYMNASTIEK DO RD A RV – NOVÝ PROJEKT</w:t>
      </w:r>
    </w:p>
    <w:p w14:paraId="68546B7B" w14:textId="6457A4F8" w:rsidR="00906555" w:rsidRDefault="00DF53C6" w:rsidP="00906555">
      <w:pPr>
        <w:jc w:val="both"/>
        <w:rPr>
          <w:b/>
          <w:bCs/>
        </w:rPr>
      </w:pPr>
      <w:r>
        <w:rPr>
          <w:b/>
          <w:bCs/>
        </w:rPr>
        <w:object w:dxaOrig="1520" w:dyaOrig="985" w14:anchorId="1160B9E1">
          <v:shape id="_x0000_i1027" type="#_x0000_t75" style="width:76.2pt;height:49.2pt" o:ole="">
            <v:imagedata r:id="rId9" o:title=""/>
          </v:shape>
          <o:OLEObject Type="Embed" ProgID="Acrobat.Document.DC" ShapeID="_x0000_i1027" DrawAspect="Icon" ObjectID="_1668928673" r:id="rId10"/>
        </w:object>
      </w:r>
    </w:p>
    <w:p w14:paraId="67C0E947" w14:textId="1AF71AEF" w:rsidR="00B32D32" w:rsidRDefault="00B32D32" w:rsidP="00906555">
      <w:pPr>
        <w:jc w:val="both"/>
        <w:rPr>
          <w:i/>
          <w:iCs/>
        </w:rPr>
      </w:pPr>
      <w:r>
        <w:rPr>
          <w:i/>
          <w:iCs/>
        </w:rPr>
        <w:t>L. Vašková</w:t>
      </w:r>
      <w:r w:rsidR="00F90A27">
        <w:rPr>
          <w:i/>
          <w:iCs/>
        </w:rPr>
        <w:t xml:space="preserve">, V. </w:t>
      </w:r>
      <w:proofErr w:type="spellStart"/>
      <w:r w:rsidR="00F90A27">
        <w:rPr>
          <w:i/>
          <w:iCs/>
        </w:rPr>
        <w:t>Basarová</w:t>
      </w:r>
      <w:proofErr w:type="spellEnd"/>
      <w:r>
        <w:rPr>
          <w:i/>
          <w:iCs/>
        </w:rPr>
        <w:t xml:space="preserve">: Žiadala </w:t>
      </w:r>
      <w:r w:rsidR="00F90A27">
        <w:rPr>
          <w:i/>
          <w:iCs/>
        </w:rPr>
        <w:t>o oboznámenie s priebehom</w:t>
      </w:r>
      <w:r>
        <w:rPr>
          <w:i/>
          <w:iCs/>
        </w:rPr>
        <w:t xml:space="preserve"> testovania do RV1 a RV2</w:t>
      </w:r>
    </w:p>
    <w:p w14:paraId="66BA7227" w14:textId="4C633E71" w:rsidR="00B32D32" w:rsidRPr="00B32D32" w:rsidRDefault="00B32D32" w:rsidP="00906555">
      <w:pPr>
        <w:jc w:val="both"/>
      </w:pPr>
      <w:r>
        <w:t>RV1</w:t>
      </w:r>
      <w:r>
        <w:tab/>
        <w:t xml:space="preserve">4-boj </w:t>
      </w:r>
      <w:r>
        <w:tab/>
        <w:t xml:space="preserve">gymnastky zaradené do RV1 – potenciálne reprezentantky </w:t>
      </w:r>
      <w:r w:rsidR="00092C15">
        <w:t>jednotlivkyne</w:t>
      </w:r>
    </w:p>
    <w:p w14:paraId="664A27DB" w14:textId="7E6F1EE6" w:rsidR="00830989" w:rsidRDefault="00F90A27" w:rsidP="00906555">
      <w:pPr>
        <w:ind w:left="708" w:hanging="708"/>
        <w:jc w:val="both"/>
      </w:pPr>
      <w:r>
        <w:t>RV2</w:t>
      </w:r>
      <w:r>
        <w:tab/>
        <w:t>testovanie</w:t>
      </w:r>
      <w:r w:rsidR="00DF53C6">
        <w:t xml:space="preserve"> - </w:t>
      </w:r>
      <w:r w:rsidR="00DF53C6" w:rsidRPr="00DF53C6">
        <w:rPr>
          <w:b/>
          <w:bCs/>
        </w:rPr>
        <w:t>POZOR ZMENA TERMÍNU NA 2</w:t>
      </w:r>
      <w:r w:rsidR="00DF53C6">
        <w:rPr>
          <w:b/>
          <w:bCs/>
        </w:rPr>
        <w:t>4</w:t>
      </w:r>
      <w:r w:rsidR="00DF53C6" w:rsidRPr="00DF53C6">
        <w:rPr>
          <w:b/>
          <w:bCs/>
        </w:rPr>
        <w:t>.1.20</w:t>
      </w:r>
      <w:r w:rsidR="00DF53C6">
        <w:rPr>
          <w:b/>
          <w:bCs/>
        </w:rPr>
        <w:t xml:space="preserve">21. </w:t>
      </w:r>
      <w:r w:rsidR="00DF53C6" w:rsidRPr="00DF53C6">
        <w:t>T</w:t>
      </w:r>
      <w:r w:rsidRPr="00DF53C6">
        <w:t>e</w:t>
      </w:r>
      <w:r>
        <w:t>sty všeobecnej pripravenosti + špecializácia (kombinácia prvkov obťažnosti tela a náčinia a tanečných pohybov)</w:t>
      </w:r>
      <w:r w:rsidR="00092C15">
        <w:t xml:space="preserve"> – iba zaradené gymnastky </w:t>
      </w:r>
      <w:r w:rsidR="00DF53C6">
        <w:t xml:space="preserve"> </w:t>
      </w:r>
    </w:p>
    <w:p w14:paraId="7E6A1391" w14:textId="76579DB4" w:rsidR="00092C15" w:rsidRDefault="00092C15" w:rsidP="00906555">
      <w:pPr>
        <w:ind w:left="708" w:hanging="708"/>
        <w:jc w:val="both"/>
      </w:pPr>
      <w:r>
        <w:tab/>
        <w:t>Testovanie v auguste 2021 – otvorené testovanie, +2011</w:t>
      </w:r>
    </w:p>
    <w:p w14:paraId="123E29A2" w14:textId="00BCE798" w:rsidR="002A5497" w:rsidRPr="002A5497" w:rsidRDefault="00830989" w:rsidP="00906555">
      <w:pPr>
        <w:jc w:val="both"/>
        <w:rPr>
          <w:b/>
          <w:bCs/>
        </w:rPr>
      </w:pPr>
      <w:r>
        <w:rPr>
          <w:b/>
          <w:bCs/>
        </w:rPr>
        <w:lastRenderedPageBreak/>
        <w:t xml:space="preserve">4. </w:t>
      </w:r>
      <w:r w:rsidR="002A5497" w:rsidRPr="002A5497">
        <w:rPr>
          <w:b/>
          <w:bCs/>
        </w:rPr>
        <w:t>MAJSTROVSTVÁ EURÓPY</w:t>
      </w:r>
    </w:p>
    <w:p w14:paraId="462E5473" w14:textId="1720B7D7" w:rsidR="00DC279C" w:rsidRDefault="00DC279C" w:rsidP="00906555">
      <w:pPr>
        <w:jc w:val="both"/>
        <w:rPr>
          <w:i/>
          <w:iCs/>
        </w:rPr>
      </w:pPr>
      <w:r>
        <w:rPr>
          <w:i/>
          <w:iCs/>
        </w:rPr>
        <w:t xml:space="preserve">P. </w:t>
      </w:r>
      <w:proofErr w:type="spellStart"/>
      <w:r>
        <w:rPr>
          <w:i/>
          <w:iCs/>
        </w:rPr>
        <w:t>Vilček</w:t>
      </w:r>
      <w:proofErr w:type="spellEnd"/>
      <w:r>
        <w:rPr>
          <w:i/>
          <w:iCs/>
        </w:rPr>
        <w:t>, p. Kilianová: Požiadavka na vysvetlenie zrušenia účasti moderných gymnastiek na ME 2020.</w:t>
      </w:r>
    </w:p>
    <w:p w14:paraId="193D0791" w14:textId="6CA95A43" w:rsidR="00906555" w:rsidRDefault="00906555" w:rsidP="00906555">
      <w:pPr>
        <w:jc w:val="both"/>
        <w:rPr>
          <w:i/>
          <w:iCs/>
        </w:rPr>
      </w:pPr>
      <w:r>
        <w:rPr>
          <w:i/>
          <w:iCs/>
        </w:rPr>
        <w:object w:dxaOrig="1520" w:dyaOrig="985" w14:anchorId="7AA27A9B">
          <v:shape id="_x0000_i1028" type="#_x0000_t75" style="width:76.2pt;height:49.2pt" o:ole="">
            <v:imagedata r:id="rId11" o:title=""/>
          </v:shape>
          <o:OLEObject Type="Embed" ProgID="Acrobat.Document.DC" ShapeID="_x0000_i1028" DrawAspect="Icon" ObjectID="_1668928674" r:id="rId12"/>
        </w:object>
      </w:r>
      <w:r>
        <w:rPr>
          <w:i/>
          <w:iCs/>
        </w:rPr>
        <w:object w:dxaOrig="1520" w:dyaOrig="985" w14:anchorId="3E8B390D">
          <v:shape id="_x0000_i1029" type="#_x0000_t75" style="width:76.2pt;height:49.2pt" o:ole="">
            <v:imagedata r:id="rId13" o:title=""/>
          </v:shape>
          <o:OLEObject Type="Embed" ProgID="Acrobat.Document.DC" ShapeID="_x0000_i1029" DrawAspect="Icon" ObjectID="_1668928675" r:id="rId14"/>
        </w:object>
      </w:r>
      <w:r>
        <w:rPr>
          <w:i/>
          <w:iCs/>
        </w:rPr>
        <w:object w:dxaOrig="1520" w:dyaOrig="985" w14:anchorId="37F8B7BF">
          <v:shape id="_x0000_i1030" type="#_x0000_t75" style="width:76.2pt;height:49.2pt" o:ole="">
            <v:imagedata r:id="rId15" o:title=""/>
          </v:shape>
          <o:OLEObject Type="Embed" ProgID="Acrobat.Document.DC" ShapeID="_x0000_i1030" DrawAspect="Icon" ObjectID="_1668928676" r:id="rId16"/>
        </w:object>
      </w:r>
    </w:p>
    <w:p w14:paraId="2DE6DC64" w14:textId="5557F3E8" w:rsidR="00F17FE1" w:rsidRDefault="00F17FE1" w:rsidP="00906555">
      <w:pPr>
        <w:jc w:val="both"/>
      </w:pPr>
      <w:r w:rsidRPr="00C12E79">
        <w:rPr>
          <w:u w:val="single"/>
        </w:rPr>
        <w:t>SGF počítala s účasťou reprezentačného družstva do poslednej chvíle</w:t>
      </w:r>
      <w:r>
        <w:t>. Dôkazom toho je nasledovné:</w:t>
      </w:r>
    </w:p>
    <w:p w14:paraId="121FFC90" w14:textId="2CF816CF" w:rsidR="00F17FE1" w:rsidRDefault="00F17FE1" w:rsidP="00906555">
      <w:pPr>
        <w:pStyle w:val="Odsekzoznamu"/>
        <w:numPr>
          <w:ilvl w:val="0"/>
          <w:numId w:val="1"/>
        </w:numPr>
        <w:jc w:val="both"/>
      </w:pPr>
      <w:r>
        <w:t xml:space="preserve">vo februári 2020 bola odoslaná prihláška a zaplatený štartovný poplatok, </w:t>
      </w:r>
    </w:p>
    <w:p w14:paraId="6B1509C0" w14:textId="45D33D5D" w:rsidR="00F17FE1" w:rsidRDefault="00F17FE1" w:rsidP="00906555">
      <w:pPr>
        <w:pStyle w:val="Odsekzoznamu"/>
        <w:numPr>
          <w:ilvl w:val="0"/>
          <w:numId w:val="1"/>
        </w:numPr>
        <w:jc w:val="both"/>
      </w:pPr>
      <w:r>
        <w:t xml:space="preserve">od marca 2020 počas </w:t>
      </w:r>
      <w:r w:rsidRPr="00D65867">
        <w:t>proti</w:t>
      </w:r>
      <w:r w:rsidR="00AE05D0" w:rsidRPr="00D65867">
        <w:t xml:space="preserve"> </w:t>
      </w:r>
      <w:proofErr w:type="spellStart"/>
      <w:r w:rsidRPr="00D65867">
        <w:t>pandemických</w:t>
      </w:r>
      <w:proofErr w:type="spellEnd"/>
      <w:r>
        <w:t xml:space="preserve"> opatrení </w:t>
      </w:r>
      <w:r w:rsidR="00453B00">
        <w:t>prebiehali online tréningy reprezentačného družstva,</w:t>
      </w:r>
      <w:r>
        <w:t xml:space="preserve"> </w:t>
      </w:r>
    </w:p>
    <w:p w14:paraId="79BD3E52" w14:textId="436B1871" w:rsidR="00F17FE1" w:rsidRDefault="00F17FE1" w:rsidP="00906555">
      <w:pPr>
        <w:pStyle w:val="Odsekzoznamu"/>
        <w:numPr>
          <w:ilvl w:val="0"/>
          <w:numId w:val="1"/>
        </w:numPr>
        <w:jc w:val="both"/>
      </w:pPr>
      <w:r>
        <w:t xml:space="preserve">v lete 2020 bolo zorganizovaných 5 sústredení seniorskej spoločnej skladby, 4 sústredenia jednotlivkýň, 2 kontrolné preteky, </w:t>
      </w:r>
    </w:p>
    <w:p w14:paraId="45CDF320" w14:textId="478EC70C" w:rsidR="002A5497" w:rsidRDefault="00F17FE1" w:rsidP="00906555">
      <w:pPr>
        <w:pStyle w:val="Odsekzoznamu"/>
        <w:numPr>
          <w:ilvl w:val="0"/>
          <w:numId w:val="1"/>
        </w:numPr>
        <w:jc w:val="both"/>
      </w:pPr>
      <w:r>
        <w:t>od septembra 2020 bolo zabezpečených cca 50 dní sústredení (cca 350 tréningových hodín!) na prípravu spoločnej skladby na ME</w:t>
      </w:r>
      <w:r w:rsidR="00453B00">
        <w:t>,</w:t>
      </w:r>
    </w:p>
    <w:p w14:paraId="397DB5B4" w14:textId="04900203" w:rsidR="00453B00" w:rsidRDefault="00453B00" w:rsidP="00906555">
      <w:pPr>
        <w:pStyle w:val="Odsekzoznamu"/>
        <w:numPr>
          <w:ilvl w:val="0"/>
          <w:numId w:val="1"/>
        </w:numPr>
        <w:jc w:val="both"/>
      </w:pPr>
      <w:r>
        <w:t>v októbri 2020 boli pripravené kontrolné preteky k nominácii na ME 2020.</w:t>
      </w:r>
    </w:p>
    <w:p w14:paraId="2D1A3900" w14:textId="49982428" w:rsidR="002A5497" w:rsidRDefault="00C12E79" w:rsidP="00906555">
      <w:pPr>
        <w:jc w:val="both"/>
      </w:pPr>
      <w:r>
        <w:t xml:space="preserve">Tak, ako sme informovali v liste dňa </w:t>
      </w:r>
      <w:r w:rsidR="003E02AB">
        <w:t>26.10.2020</w:t>
      </w:r>
      <w:r>
        <w:t xml:space="preserve"> SGF bola na základe nasledovných skutočností nútená zrušiť účasť na tomto vrcholovom podujatí:</w:t>
      </w:r>
    </w:p>
    <w:p w14:paraId="4012121C" w14:textId="51830B3C" w:rsidR="00C12E79" w:rsidRDefault="00C12E79" w:rsidP="00906555">
      <w:pPr>
        <w:pStyle w:val="Odsekzoznamu"/>
        <w:numPr>
          <w:ilvl w:val="0"/>
          <w:numId w:val="1"/>
        </w:numPr>
        <w:jc w:val="both"/>
      </w:pPr>
      <w:r>
        <w:t>zavedenie núdzového stavu 2 dni pred plánovanými nominačnými pretekmi,</w:t>
      </w:r>
    </w:p>
    <w:p w14:paraId="1F17506C" w14:textId="2B52CBB3" w:rsidR="00C12E79" w:rsidRDefault="00C12E79" w:rsidP="00906555">
      <w:pPr>
        <w:pStyle w:val="Odsekzoznamu"/>
        <w:numPr>
          <w:ilvl w:val="0"/>
          <w:numId w:val="1"/>
        </w:numPr>
        <w:jc w:val="both"/>
      </w:pPr>
      <w:r>
        <w:t xml:space="preserve">zatvorenie športovísk na dobu neurčitú, </w:t>
      </w:r>
    </w:p>
    <w:p w14:paraId="225D4FC5" w14:textId="168822FB" w:rsidR="00C12E79" w:rsidRDefault="00C12E79" w:rsidP="00906555">
      <w:pPr>
        <w:pStyle w:val="Odsekzoznamu"/>
        <w:numPr>
          <w:ilvl w:val="0"/>
          <w:numId w:val="1"/>
        </w:numPr>
        <w:jc w:val="both"/>
      </w:pPr>
      <w:r>
        <w:t xml:space="preserve">zhoršujúca sa epidemiologická situácia doma aj na Ukrajine a neznáme karanténne podmienky, </w:t>
      </w:r>
    </w:p>
    <w:p w14:paraId="37A2B30C" w14:textId="77777777" w:rsidR="00906555" w:rsidRDefault="00B209CC" w:rsidP="00906555">
      <w:pPr>
        <w:pStyle w:val="Odsekzoznamu"/>
        <w:numPr>
          <w:ilvl w:val="0"/>
          <w:numId w:val="1"/>
        </w:numPr>
        <w:jc w:val="both"/>
      </w:pPr>
      <w:r>
        <w:t>nesplnené kritéria výkonnosti</w:t>
      </w:r>
      <w:r w:rsidR="00C12E79">
        <w:t xml:space="preserve"> reprezentačného družstva SR</w:t>
      </w:r>
    </w:p>
    <w:bookmarkStart w:id="0" w:name="_MON_1668874259"/>
    <w:bookmarkEnd w:id="0"/>
    <w:p w14:paraId="7FB2C46E" w14:textId="66453DD0" w:rsidR="00C12E79" w:rsidRDefault="00485D8E" w:rsidP="00906555">
      <w:pPr>
        <w:jc w:val="both"/>
      </w:pPr>
      <w:r>
        <w:object w:dxaOrig="1287" w:dyaOrig="832" w14:anchorId="09614AF4">
          <v:shape id="_x0000_i1031" type="#_x0000_t75" style="width:64.8pt;height:41.4pt" o:ole="">
            <v:imagedata r:id="rId17" o:title=""/>
          </v:shape>
          <o:OLEObject Type="Embed" ProgID="Excel.Sheet.12" ShapeID="_x0000_i1031" DrawAspect="Icon" ObjectID="_1668928677" r:id="rId18"/>
        </w:object>
      </w:r>
      <w:r w:rsidR="00C12E79">
        <w:t xml:space="preserve"> </w:t>
      </w:r>
    </w:p>
    <w:p w14:paraId="6E129C22" w14:textId="4C1C3227" w:rsidR="0078272C" w:rsidRPr="004253BD" w:rsidRDefault="00C12E79" w:rsidP="00906555">
      <w:pPr>
        <w:jc w:val="both"/>
      </w:pPr>
      <w:r>
        <w:t xml:space="preserve">Argument </w:t>
      </w:r>
      <w:r w:rsidRPr="00C12E79">
        <w:rPr>
          <w:i/>
          <w:iCs/>
        </w:rPr>
        <w:t>„veď všetci vieme, kto je v juniorskom tíme najslabší“</w:t>
      </w:r>
      <w:r>
        <w:t xml:space="preserve"> je </w:t>
      </w:r>
      <w:r w:rsidR="0078272C">
        <w:t>slabý a subjektívny.</w:t>
      </w:r>
      <w:r>
        <w:t xml:space="preserve"> Sekcia MG ani SGF nebude na vrcholové podujatia nominovať gymnastky podľa sympatií</w:t>
      </w:r>
      <w:r w:rsidR="0078272C">
        <w:t xml:space="preserve"> a domnienok </w:t>
      </w:r>
      <w:r>
        <w:t xml:space="preserve">ale </w:t>
      </w:r>
      <w:r w:rsidRPr="005B664F">
        <w:rPr>
          <w:b/>
          <w:bCs/>
        </w:rPr>
        <w:t>podľa výkonnosti</w:t>
      </w:r>
      <w:r w:rsidR="005B664F" w:rsidRPr="005B664F">
        <w:rPr>
          <w:b/>
          <w:bCs/>
        </w:rPr>
        <w:t xml:space="preserve">, </w:t>
      </w:r>
      <w:r w:rsidRPr="005B664F">
        <w:rPr>
          <w:b/>
          <w:bCs/>
        </w:rPr>
        <w:t>výsledkov</w:t>
      </w:r>
      <w:r w:rsidR="005B664F" w:rsidRPr="005B664F">
        <w:rPr>
          <w:b/>
          <w:bCs/>
        </w:rPr>
        <w:t xml:space="preserve"> a plnenia programu reprezentanta. </w:t>
      </w:r>
      <w:r w:rsidR="004253BD">
        <w:t>Na základe dokumentu (Juniorky RD 2020 – viď príloha) nie je zrejmé, kto je ten „najslabší“.</w:t>
      </w:r>
    </w:p>
    <w:p w14:paraId="1F7BAED6" w14:textId="1B374A74" w:rsidR="006E169F" w:rsidRPr="006E169F" w:rsidRDefault="006E169F" w:rsidP="00906555">
      <w:pPr>
        <w:jc w:val="both"/>
        <w:rPr>
          <w:i/>
          <w:iCs/>
        </w:rPr>
      </w:pPr>
      <w:r w:rsidRPr="006E169F">
        <w:rPr>
          <w:i/>
          <w:iCs/>
        </w:rPr>
        <w:t xml:space="preserve">p. </w:t>
      </w:r>
      <w:proofErr w:type="spellStart"/>
      <w:r w:rsidRPr="006E169F">
        <w:rPr>
          <w:i/>
          <w:iCs/>
        </w:rPr>
        <w:t>Vilček</w:t>
      </w:r>
      <w:proofErr w:type="spellEnd"/>
      <w:r w:rsidRPr="006E169F">
        <w:rPr>
          <w:i/>
          <w:iCs/>
        </w:rPr>
        <w:t>: Avizoval, že peniaze vynaložené na prípravu družstva na ME boli „hodené do koša“</w:t>
      </w:r>
    </w:p>
    <w:p w14:paraId="33300ED8" w14:textId="716D0676" w:rsidR="006E169F" w:rsidRDefault="00A518FD" w:rsidP="00906555">
      <w:pPr>
        <w:jc w:val="both"/>
      </w:pPr>
      <w:r>
        <w:t xml:space="preserve">Nakoľko príprava reprezentačného družstva seniorskej spoločnej skladby na ME 2021 stále pokračuje SGF nepovažuje vynaložené prostriedky za vyhodené peniaze ale naopak za priblíženie sa modelu prípravy na vrcholové podujatie federácií, ktoré sa pripravujú kontinuálne niekoľko rokov dopredu. Spoločná skladba tak absolvuje 22 mesačnú prípravu na ME, vďaka tomu sme schopní zvyšovať obťažnosť zostáv a veríme tomu, že aj konkurovať a priniesť výsledky. </w:t>
      </w:r>
    </w:p>
    <w:p w14:paraId="10799DBE" w14:textId="75AD67A2" w:rsidR="004253BD" w:rsidRDefault="004253BD" w:rsidP="00906555">
      <w:pPr>
        <w:jc w:val="both"/>
      </w:pPr>
      <w:r>
        <w:t xml:space="preserve">Predsedníčka sekcie H. </w:t>
      </w:r>
      <w:proofErr w:type="spellStart"/>
      <w:r>
        <w:t>Kiková</w:t>
      </w:r>
      <w:proofErr w:type="spellEnd"/>
      <w:r>
        <w:t xml:space="preserve"> a reprezentačná trénerka A. </w:t>
      </w:r>
      <w:proofErr w:type="spellStart"/>
      <w:r>
        <w:t>Dimová</w:t>
      </w:r>
      <w:proofErr w:type="spellEnd"/>
      <w:r>
        <w:t xml:space="preserve"> avizovali tiež, že účasť na ME nie je nácvikom zostáv ale vrcholovým podujatím pre gymnastky v najlepšej forme. Nikomu nevadí, že gymnastky nie sú „vysúťažené“, a teda psychicky ani fyzicky pripravené na podujatie takej úrovne, akými sú ME. </w:t>
      </w:r>
      <w:r w:rsidR="00640F55" w:rsidRPr="00D65867">
        <w:rPr>
          <w:b/>
          <w:bCs/>
        </w:rPr>
        <w:t>SGF,</w:t>
      </w:r>
      <w:r w:rsidRPr="00D65867">
        <w:rPr>
          <w:b/>
          <w:bCs/>
        </w:rPr>
        <w:t xml:space="preserve"> sekcii MG, trénerkám, gymnastkám aj rodičom</w:t>
      </w:r>
      <w:r w:rsidR="00640F55" w:rsidRPr="00D65867">
        <w:rPr>
          <w:b/>
          <w:bCs/>
        </w:rPr>
        <w:t xml:space="preserve"> je ľúto, že sa</w:t>
      </w:r>
      <w:r w:rsidR="00485D8E" w:rsidRPr="00D65867">
        <w:rPr>
          <w:b/>
          <w:bCs/>
        </w:rPr>
        <w:t xml:space="preserve"> účasť na ME </w:t>
      </w:r>
      <w:r w:rsidR="00640F55" w:rsidRPr="00D65867">
        <w:rPr>
          <w:b/>
          <w:bCs/>
        </w:rPr>
        <w:t>musel</w:t>
      </w:r>
      <w:r w:rsidR="00485D8E" w:rsidRPr="00D65867">
        <w:rPr>
          <w:b/>
          <w:bCs/>
        </w:rPr>
        <w:t>a</w:t>
      </w:r>
      <w:r w:rsidR="00640F55" w:rsidRPr="00D65867">
        <w:rPr>
          <w:b/>
          <w:bCs/>
        </w:rPr>
        <w:t xml:space="preserve"> zrušiť,</w:t>
      </w:r>
      <w:r w:rsidRPr="00D65867">
        <w:rPr>
          <w:b/>
          <w:bCs/>
        </w:rPr>
        <w:t xml:space="preserve"> ale </w:t>
      </w:r>
      <w:r w:rsidR="00225638" w:rsidRPr="00D65867">
        <w:rPr>
          <w:b/>
          <w:bCs/>
        </w:rPr>
        <w:t>v danej situácii to bola jediná možnosť.</w:t>
      </w:r>
      <w:r w:rsidR="00225638" w:rsidRPr="00D65867">
        <w:t xml:space="preserve"> </w:t>
      </w:r>
      <w:r w:rsidRPr="00D65867">
        <w:t>ME sa</w:t>
      </w:r>
      <w:r>
        <w:t xml:space="preserve"> podobne ako Slovensko nezúčastnila väčšina európskych štátov, a podobne ako väčšina európskych štátov aj my pokračujeme v príprave </w:t>
      </w:r>
      <w:r>
        <w:lastRenderedPageBreak/>
        <w:t xml:space="preserve">na ďalší rok. Rozumieme, že každý spracováva informácie rozdielne, no ako športovci </w:t>
      </w:r>
      <w:r w:rsidR="00640F55">
        <w:t xml:space="preserve">musíme ísť ďalej. </w:t>
      </w:r>
    </w:p>
    <w:p w14:paraId="4B8F39B2" w14:textId="50A54C36" w:rsidR="004253BD" w:rsidRDefault="004253BD" w:rsidP="00906555">
      <w:pPr>
        <w:jc w:val="both"/>
      </w:pPr>
    </w:p>
    <w:p w14:paraId="10998A3B" w14:textId="6F08AF34" w:rsidR="002A5497" w:rsidRPr="002A5497" w:rsidRDefault="00830989" w:rsidP="00906555">
      <w:pPr>
        <w:jc w:val="both"/>
        <w:rPr>
          <w:b/>
          <w:bCs/>
        </w:rPr>
      </w:pPr>
      <w:r>
        <w:rPr>
          <w:b/>
          <w:bCs/>
        </w:rPr>
        <w:t>5. TRÉNINGY V CENTRE GYMNASTICKÝCH ŠPORTOV V MALINOVE</w:t>
      </w:r>
    </w:p>
    <w:p w14:paraId="77350FE2" w14:textId="1D5D4540" w:rsidR="00A17FFD" w:rsidRPr="00A17FFD" w:rsidRDefault="00A17FFD" w:rsidP="00906555">
      <w:pPr>
        <w:jc w:val="both"/>
        <w:rPr>
          <w:i/>
          <w:iCs/>
        </w:rPr>
      </w:pPr>
      <w:r w:rsidRPr="00A17FFD">
        <w:rPr>
          <w:i/>
          <w:iCs/>
        </w:rPr>
        <w:t xml:space="preserve">P. </w:t>
      </w:r>
      <w:proofErr w:type="spellStart"/>
      <w:r w:rsidRPr="00A17FFD">
        <w:rPr>
          <w:i/>
          <w:iCs/>
        </w:rPr>
        <w:t>Vilček</w:t>
      </w:r>
      <w:proofErr w:type="spellEnd"/>
      <w:r w:rsidRPr="00A17FFD">
        <w:rPr>
          <w:i/>
          <w:iCs/>
        </w:rPr>
        <w:t>: Prevádzkovaním ŠH v </w:t>
      </w:r>
      <w:proofErr w:type="spellStart"/>
      <w:r w:rsidRPr="00A17FFD">
        <w:rPr>
          <w:i/>
          <w:iCs/>
        </w:rPr>
        <w:t>Malinove</w:t>
      </w:r>
      <w:proofErr w:type="spellEnd"/>
      <w:r w:rsidRPr="00A17FFD">
        <w:rPr>
          <w:i/>
          <w:iCs/>
        </w:rPr>
        <w:t xml:space="preserve"> porušuje SGF zákon. </w:t>
      </w:r>
    </w:p>
    <w:p w14:paraId="5BC6E6B7" w14:textId="18ACB171" w:rsidR="00566092" w:rsidRDefault="00566092" w:rsidP="00906555">
      <w:pPr>
        <w:jc w:val="both"/>
      </w:pPr>
      <w:r w:rsidRPr="00D65867">
        <w:t xml:space="preserve">SGF </w:t>
      </w:r>
      <w:r w:rsidR="00D62742" w:rsidRPr="00D65867">
        <w:t xml:space="preserve">robí </w:t>
      </w:r>
      <w:r w:rsidRPr="00D65867">
        <w:t>všetko preto, aby sme napriek pr</w:t>
      </w:r>
      <w:r w:rsidR="00E62C70" w:rsidRPr="00D65867">
        <w:t>e šport likvidačným nariadeniam</w:t>
      </w:r>
      <w:r w:rsidRPr="00D65867">
        <w:t xml:space="preserve"> mohli využívať priestory </w:t>
      </w:r>
      <w:r w:rsidR="00E62C70" w:rsidRPr="00D65867">
        <w:t xml:space="preserve">CGŠ SGF </w:t>
      </w:r>
      <w:r w:rsidRPr="00D65867">
        <w:t>v </w:t>
      </w:r>
      <w:proofErr w:type="spellStart"/>
      <w:r w:rsidRPr="00D65867">
        <w:t>Malinove</w:t>
      </w:r>
      <w:proofErr w:type="spellEnd"/>
      <w:r w:rsidRPr="00D65867">
        <w:t xml:space="preserve"> </w:t>
      </w:r>
      <w:r w:rsidR="00865B84" w:rsidRPr="00D65867">
        <w:rPr>
          <w:b/>
          <w:bCs/>
        </w:rPr>
        <w:t xml:space="preserve">pre </w:t>
      </w:r>
      <w:r w:rsidR="00E62C70" w:rsidRPr="00D65867">
        <w:rPr>
          <w:b/>
          <w:bCs/>
        </w:rPr>
        <w:t>športovcov SGF v modernej gymnastike</w:t>
      </w:r>
      <w:r w:rsidR="00865B84" w:rsidRPr="00D65867">
        <w:rPr>
          <w:b/>
          <w:bCs/>
        </w:rPr>
        <w:t xml:space="preserve"> a</w:t>
      </w:r>
      <w:r w:rsidR="00E62C70" w:rsidRPr="00D65867">
        <w:rPr>
          <w:b/>
          <w:bCs/>
        </w:rPr>
        <w:t xml:space="preserve"> športovom aerobiku v príprave </w:t>
      </w:r>
      <w:r w:rsidRPr="00D65867">
        <w:t>na ME</w:t>
      </w:r>
      <w:r w:rsidR="00D62742" w:rsidRPr="00D65867">
        <w:t xml:space="preserve"> a iné vrcholové podujatia</w:t>
      </w:r>
      <w:r w:rsidRPr="00D65867">
        <w:t>.</w:t>
      </w:r>
      <w:r w:rsidR="00D62742" w:rsidRPr="00D65867">
        <w:t xml:space="preserve"> </w:t>
      </w:r>
      <w:r w:rsidR="00BF0BFA" w:rsidRPr="00D65867">
        <w:t>Neustále</w:t>
      </w:r>
      <w:r w:rsidR="00D65867" w:rsidRPr="00D65867">
        <w:t xml:space="preserve"> </w:t>
      </w:r>
      <w:r w:rsidR="00E62C70" w:rsidRPr="00D65867">
        <w:rPr>
          <w:b/>
          <w:bCs/>
        </w:rPr>
        <w:t xml:space="preserve">zlepšujeme </w:t>
      </w:r>
      <w:r w:rsidR="00BF0BFA" w:rsidRPr="00D65867">
        <w:rPr>
          <w:b/>
          <w:bCs/>
        </w:rPr>
        <w:t>tréningové podmienky a</w:t>
      </w:r>
      <w:r w:rsidR="00BF0BFA" w:rsidRPr="00D65867">
        <w:t xml:space="preserve"> </w:t>
      </w:r>
      <w:r w:rsidR="00BF0BFA" w:rsidRPr="00D65867">
        <w:rPr>
          <w:b/>
          <w:bCs/>
        </w:rPr>
        <w:t>venujeme maximálnu pozornosť tomu,</w:t>
      </w:r>
      <w:r w:rsidR="00BF0BFA" w:rsidRPr="00D65867">
        <w:t xml:space="preserve"> aby sme dodržali všetky nariadenia a hygienické opatrenia! </w:t>
      </w:r>
      <w:r w:rsidR="00507205" w:rsidRPr="00D65867">
        <w:rPr>
          <w:b/>
          <w:bCs/>
        </w:rPr>
        <w:t>Kritika iniciatívy SGF smerom k</w:t>
      </w:r>
      <w:r w:rsidR="001B5A78" w:rsidRPr="00D65867">
        <w:rPr>
          <w:b/>
          <w:bCs/>
        </w:rPr>
        <w:t xml:space="preserve"> </w:t>
      </w:r>
      <w:r w:rsidR="00507205" w:rsidRPr="00D65867">
        <w:rPr>
          <w:b/>
          <w:bCs/>
        </w:rPr>
        <w:t xml:space="preserve">zabezpečeniu tréningov pre </w:t>
      </w:r>
      <w:r w:rsidR="00E62C70" w:rsidRPr="00D65867">
        <w:rPr>
          <w:b/>
          <w:bCs/>
        </w:rPr>
        <w:t xml:space="preserve">reprezentácie SR </w:t>
      </w:r>
      <w:r w:rsidR="001B5A78" w:rsidRPr="00D65867">
        <w:rPr>
          <w:b/>
          <w:bCs/>
        </w:rPr>
        <w:t>a pre kluby MG</w:t>
      </w:r>
      <w:r w:rsidR="00E62C70" w:rsidRPr="00D65867">
        <w:rPr>
          <w:b/>
          <w:bCs/>
        </w:rPr>
        <w:t xml:space="preserve"> a ŠA</w:t>
      </w:r>
      <w:r w:rsidR="00507205" w:rsidRPr="00D65867">
        <w:rPr>
          <w:b/>
          <w:bCs/>
        </w:rPr>
        <w:t xml:space="preserve"> je preto viac ako nepochopiteľná.</w:t>
      </w:r>
      <w:r w:rsidR="00507205">
        <w:t xml:space="preserve"> </w:t>
      </w:r>
    </w:p>
    <w:p w14:paraId="0027FC32" w14:textId="77777777" w:rsidR="00BF55C7" w:rsidRDefault="00BF55C7" w:rsidP="00906555">
      <w:pPr>
        <w:jc w:val="both"/>
      </w:pPr>
    </w:p>
    <w:p w14:paraId="2B2CAE28" w14:textId="3C1B3026" w:rsidR="00566092" w:rsidRDefault="00830989" w:rsidP="00906555">
      <w:pPr>
        <w:jc w:val="both"/>
        <w:rPr>
          <w:b/>
          <w:bCs/>
        </w:rPr>
      </w:pPr>
      <w:r>
        <w:rPr>
          <w:b/>
          <w:bCs/>
        </w:rPr>
        <w:t xml:space="preserve">6. DISKUSIA O </w:t>
      </w:r>
      <w:r w:rsidR="009C15C9" w:rsidRPr="009C15C9">
        <w:rPr>
          <w:b/>
          <w:bCs/>
        </w:rPr>
        <w:t xml:space="preserve">SGF SPOL. S R.O. </w:t>
      </w:r>
    </w:p>
    <w:p w14:paraId="568681A7" w14:textId="1ED89ADE" w:rsidR="00DC279C" w:rsidRPr="00A17FFD" w:rsidRDefault="00DC279C" w:rsidP="00906555">
      <w:pPr>
        <w:jc w:val="both"/>
        <w:rPr>
          <w:i/>
          <w:iCs/>
        </w:rPr>
      </w:pPr>
      <w:r w:rsidRPr="00A17FFD">
        <w:rPr>
          <w:i/>
          <w:iCs/>
        </w:rPr>
        <w:t xml:space="preserve">P. </w:t>
      </w:r>
      <w:proofErr w:type="spellStart"/>
      <w:r w:rsidRPr="00A17FFD">
        <w:rPr>
          <w:i/>
          <w:iCs/>
        </w:rPr>
        <w:t>Vilček</w:t>
      </w:r>
      <w:proofErr w:type="spellEnd"/>
      <w:r w:rsidRPr="00A17FFD">
        <w:rPr>
          <w:i/>
          <w:iCs/>
        </w:rPr>
        <w:t xml:space="preserve">: </w:t>
      </w:r>
      <w:r w:rsidR="001B5A78">
        <w:rPr>
          <w:i/>
          <w:iCs/>
        </w:rPr>
        <w:t xml:space="preserve">Požiadavka na vysvetlenie vzťahu SGF </w:t>
      </w:r>
      <w:proofErr w:type="spellStart"/>
      <w:r w:rsidR="001B5A78">
        <w:rPr>
          <w:i/>
          <w:iCs/>
        </w:rPr>
        <w:t>o.z</w:t>
      </w:r>
      <w:proofErr w:type="spellEnd"/>
      <w:r w:rsidR="001B5A78">
        <w:rPr>
          <w:i/>
          <w:iCs/>
        </w:rPr>
        <w:t xml:space="preserve">. a SGF spol. s r.o. </w:t>
      </w:r>
    </w:p>
    <w:p w14:paraId="77226B66" w14:textId="6D1BD732" w:rsidR="009C15C9" w:rsidRDefault="00331304" w:rsidP="00906555">
      <w:pPr>
        <w:jc w:val="both"/>
      </w:pPr>
      <w:r w:rsidRPr="00D65867">
        <w:t>Vytvorenie obchodnej spoločnosti podľa Zákona o športe bolo nevyhnutným krokom k možnosti prevádzkovania športovej haly v </w:t>
      </w:r>
      <w:proofErr w:type="spellStart"/>
      <w:r w:rsidRPr="00D65867">
        <w:t>Malinove</w:t>
      </w:r>
      <w:proofErr w:type="spellEnd"/>
      <w:r w:rsidRPr="00D65867">
        <w:t>. Jediným spoločníkom SGF spol.</w:t>
      </w:r>
      <w:r w:rsidR="004968AE" w:rsidRPr="00D65867">
        <w:t xml:space="preserve"> </w:t>
      </w:r>
      <w:r w:rsidRPr="00D65867">
        <w:t xml:space="preserve">s </w:t>
      </w:r>
      <w:proofErr w:type="spellStart"/>
      <w:r w:rsidRPr="00D65867">
        <w:t>r.o</w:t>
      </w:r>
      <w:proofErr w:type="spellEnd"/>
      <w:r w:rsidRPr="00D65867">
        <w:t xml:space="preserve">. je SGF. </w:t>
      </w:r>
      <w:r w:rsidR="009C15C9" w:rsidRPr="00D65867">
        <w:t>K</w:t>
      </w:r>
      <w:r w:rsidR="009C15C9">
        <w:t xml:space="preserve"> otázkam o činnosti SGF spol. s r.o. neváhajte kontaktovať prezidenta SGF na </w:t>
      </w:r>
      <w:hyperlink r:id="rId19" w:history="1">
        <w:r w:rsidR="009C15C9" w:rsidRPr="003528FC">
          <w:rPr>
            <w:rStyle w:val="Hypertextovprepojenie"/>
          </w:rPr>
          <w:t>novak@sgf.sk</w:t>
        </w:r>
      </w:hyperlink>
      <w:r w:rsidR="009C15C9">
        <w:t xml:space="preserve">, ktorý vám iste rád podá všetky informácie.  </w:t>
      </w:r>
    </w:p>
    <w:p w14:paraId="5B8E209E" w14:textId="6C872196" w:rsidR="006E169F" w:rsidRDefault="006E169F" w:rsidP="00906555">
      <w:pPr>
        <w:jc w:val="both"/>
      </w:pPr>
    </w:p>
    <w:p w14:paraId="36CA8DEB" w14:textId="335A9FDD" w:rsidR="008468CA" w:rsidRPr="009C69F5" w:rsidRDefault="00830989" w:rsidP="00906555">
      <w:pPr>
        <w:jc w:val="both"/>
        <w:rPr>
          <w:b/>
          <w:bCs/>
        </w:rPr>
      </w:pPr>
      <w:r>
        <w:rPr>
          <w:b/>
          <w:bCs/>
        </w:rPr>
        <w:t xml:space="preserve">7. </w:t>
      </w:r>
      <w:r w:rsidR="008468CA" w:rsidRPr="009C69F5">
        <w:rPr>
          <w:b/>
          <w:bCs/>
        </w:rPr>
        <w:t>ZVEREJŇOVANIE ČERPANIA ŠTÁTNYCH FINANCIÍ</w:t>
      </w:r>
    </w:p>
    <w:p w14:paraId="69108CFC" w14:textId="55F21DB1" w:rsidR="009C69F5" w:rsidRPr="009C69F5" w:rsidRDefault="009C69F5" w:rsidP="00906555">
      <w:pPr>
        <w:jc w:val="both"/>
        <w:rPr>
          <w:i/>
          <w:iCs/>
        </w:rPr>
      </w:pPr>
      <w:r w:rsidRPr="009C69F5">
        <w:rPr>
          <w:i/>
          <w:iCs/>
        </w:rPr>
        <w:t xml:space="preserve">P. </w:t>
      </w:r>
      <w:proofErr w:type="spellStart"/>
      <w:r w:rsidRPr="009C69F5">
        <w:rPr>
          <w:i/>
          <w:iCs/>
        </w:rPr>
        <w:t>Vilček</w:t>
      </w:r>
      <w:proofErr w:type="spellEnd"/>
      <w:r w:rsidRPr="009C69F5">
        <w:rPr>
          <w:i/>
          <w:iCs/>
        </w:rPr>
        <w:t>, Ivana Motolíková: Požiadavka na priebežné zverejňovanie použitia prostriedkov zo štátneho rozpočtu.</w:t>
      </w:r>
    </w:p>
    <w:p w14:paraId="603B1999" w14:textId="39756E2D" w:rsidR="002A5497" w:rsidRPr="009C69F5" w:rsidRDefault="008468CA" w:rsidP="00906555">
      <w:pPr>
        <w:jc w:val="both"/>
      </w:pPr>
      <w:r w:rsidRPr="009C69F5">
        <w:t>Zákon o športe, piata časť, financovanie športu, §65 ods. 6</w:t>
      </w:r>
    </w:p>
    <w:p w14:paraId="414E5150" w14:textId="4469FF65" w:rsidR="008468CA" w:rsidRPr="009C69F5" w:rsidRDefault="008468CA" w:rsidP="00906555">
      <w:pPr>
        <w:jc w:val="both"/>
      </w:pPr>
      <w:r w:rsidRPr="009C69F5">
        <w:t xml:space="preserve">(6) Prijímateľ prostriedkov zo štátneho rozpočtu je povinný priebežne zverejňovať informácie o prijatí a spôsobe použitia prostriedkov zo štátneho rozpočtu najneskôr do 25. dňa kalendárneho mesiaca nasledujúceho po kalendárnom mesiaci, v ktorom boli prostriedky štátneho rozpočtu prijaté alebo použité, </w:t>
      </w:r>
      <w:r w:rsidRPr="00EE58A3">
        <w:rPr>
          <w:u w:val="single"/>
        </w:rPr>
        <w:t>ak nevedie príjmy a výdavky prostriedkov zo štátneho rozpočtu na osobitnom bankovom účte.</w:t>
      </w:r>
    </w:p>
    <w:p w14:paraId="31779557" w14:textId="450CB891" w:rsidR="009C69F5" w:rsidRPr="009C69F5" w:rsidRDefault="009C69F5" w:rsidP="00906555">
      <w:pPr>
        <w:jc w:val="both"/>
      </w:pPr>
      <w:r w:rsidRPr="009C69F5">
        <w:t>Nakoľko SGF vedie príjmy a výdavky na osobitnom bankovom účte</w:t>
      </w:r>
      <w:r w:rsidRPr="003A38D7">
        <w:rPr>
          <w:b/>
        </w:rPr>
        <w:t>,</w:t>
      </w:r>
      <w:r>
        <w:t xml:space="preserve"> tak </w:t>
      </w:r>
      <w:r w:rsidRPr="009C69F5">
        <w:t xml:space="preserve">nezverejňuje výdavky </w:t>
      </w:r>
      <w:r>
        <w:t xml:space="preserve">raz za mesiac ale </w:t>
      </w:r>
      <w:r w:rsidRPr="00EE58A3">
        <w:rPr>
          <w:b/>
          <w:bCs/>
        </w:rPr>
        <w:t>na dennej báze</w:t>
      </w:r>
      <w:r>
        <w:t xml:space="preserve"> prostredníctvom </w:t>
      </w:r>
      <w:r w:rsidRPr="003A38D7">
        <w:rPr>
          <w:b/>
        </w:rPr>
        <w:t>transparentného účtu</w:t>
      </w:r>
      <w:r w:rsidRPr="009C69F5">
        <w:t xml:space="preserve"> </w:t>
      </w:r>
      <w:hyperlink r:id="rId20" w:anchor="/" w:history="1">
        <w:r w:rsidRPr="009C69F5">
          <w:rPr>
            <w:rStyle w:val="Hypertextovprepojenie"/>
          </w:rPr>
          <w:t>https://transparentneucty.sk/#/</w:t>
        </w:r>
      </w:hyperlink>
      <w:r w:rsidRPr="009C69F5">
        <w:t xml:space="preserve"> </w:t>
      </w:r>
    </w:p>
    <w:p w14:paraId="583D6E0A" w14:textId="132D392D" w:rsidR="00865B84" w:rsidRDefault="00DD349C" w:rsidP="00906555">
      <w:pPr>
        <w:jc w:val="both"/>
      </w:pPr>
      <w:r w:rsidRPr="00D65867">
        <w:t xml:space="preserve">Stav </w:t>
      </w:r>
      <w:r w:rsidR="003A38D7" w:rsidRPr="00D65867">
        <w:t>tzv.</w:t>
      </w:r>
      <w:r w:rsidR="003A38D7">
        <w:t xml:space="preserve"> </w:t>
      </w:r>
      <w:r>
        <w:t>prevádzkového účtu je každoročne zverejňovaný vo Výročnej správe SGF</w:t>
      </w:r>
      <w:r w:rsidR="00127F1B">
        <w:t xml:space="preserve"> – viď www.sgf.sk  v</w:t>
      </w:r>
      <w:r w:rsidR="004968AE">
        <w:t> </w:t>
      </w:r>
      <w:r w:rsidR="00127F1B">
        <w:t>sekcii</w:t>
      </w:r>
      <w:r w:rsidR="004968AE">
        <w:t xml:space="preserve"> Dokumenty. </w:t>
      </w:r>
    </w:p>
    <w:p w14:paraId="48F74219" w14:textId="4DDCE637" w:rsidR="00E72260" w:rsidRDefault="00E72260" w:rsidP="00906555">
      <w:pPr>
        <w:jc w:val="both"/>
      </w:pPr>
    </w:p>
    <w:p w14:paraId="2E78B21C" w14:textId="6755A5C0" w:rsidR="00BF5A60" w:rsidRDefault="00BF5A60" w:rsidP="00906555">
      <w:pPr>
        <w:jc w:val="both"/>
      </w:pPr>
    </w:p>
    <w:p w14:paraId="5BC49ED3" w14:textId="210DE9F5" w:rsidR="00BF5A60" w:rsidRDefault="00BF5A60" w:rsidP="00906555">
      <w:pPr>
        <w:jc w:val="both"/>
      </w:pPr>
    </w:p>
    <w:p w14:paraId="2DD525A9" w14:textId="65128D13" w:rsidR="00BF5A60" w:rsidRDefault="00BF5A60" w:rsidP="00906555">
      <w:pPr>
        <w:jc w:val="both"/>
      </w:pPr>
    </w:p>
    <w:p w14:paraId="13BAF316" w14:textId="77777777" w:rsidR="00BF5A60" w:rsidRDefault="00BF5A60" w:rsidP="00906555">
      <w:pPr>
        <w:jc w:val="both"/>
      </w:pPr>
    </w:p>
    <w:p w14:paraId="002BD8BD" w14:textId="02108003" w:rsidR="00BF0BFA" w:rsidRPr="00BF0BFA" w:rsidRDefault="00830989" w:rsidP="00906555">
      <w:pPr>
        <w:jc w:val="both"/>
        <w:rPr>
          <w:b/>
          <w:bCs/>
        </w:rPr>
      </w:pPr>
      <w:r>
        <w:rPr>
          <w:b/>
          <w:bCs/>
        </w:rPr>
        <w:lastRenderedPageBreak/>
        <w:t xml:space="preserve">8. </w:t>
      </w:r>
      <w:r w:rsidR="00BF0BFA" w:rsidRPr="00BF0BFA">
        <w:rPr>
          <w:b/>
          <w:bCs/>
        </w:rPr>
        <w:t>TVORBA ROZPOČTU</w:t>
      </w:r>
      <w:r w:rsidR="00F86EA7">
        <w:rPr>
          <w:b/>
          <w:bCs/>
        </w:rPr>
        <w:t xml:space="preserve"> MG</w:t>
      </w:r>
    </w:p>
    <w:p w14:paraId="516A72FF" w14:textId="5CFF85D5" w:rsidR="00830989" w:rsidRPr="00830989" w:rsidRDefault="00830989" w:rsidP="00906555">
      <w:pPr>
        <w:jc w:val="both"/>
        <w:rPr>
          <w:i/>
          <w:iCs/>
        </w:rPr>
      </w:pPr>
      <w:r w:rsidRPr="00830989">
        <w:rPr>
          <w:i/>
          <w:iCs/>
        </w:rPr>
        <w:t xml:space="preserve">p. </w:t>
      </w:r>
      <w:proofErr w:type="spellStart"/>
      <w:r w:rsidRPr="00830989">
        <w:rPr>
          <w:i/>
          <w:iCs/>
        </w:rPr>
        <w:t>Vilček</w:t>
      </w:r>
      <w:proofErr w:type="spellEnd"/>
      <w:r w:rsidRPr="00830989">
        <w:rPr>
          <w:i/>
          <w:iCs/>
        </w:rPr>
        <w:t>: Informuje sa, kto sa podieľa na tvorbe rozpočtu MG</w:t>
      </w:r>
    </w:p>
    <w:p w14:paraId="1FB22164" w14:textId="5626DC77" w:rsidR="00507205" w:rsidRDefault="00507205" w:rsidP="00906555">
      <w:pPr>
        <w:jc w:val="both"/>
      </w:pPr>
      <w:r>
        <w:t xml:space="preserve">Sekcia MG </w:t>
      </w:r>
      <w:r w:rsidR="003A38D7" w:rsidRPr="00D65867">
        <w:t xml:space="preserve">je organizačnou zložkou </w:t>
      </w:r>
      <w:r w:rsidRPr="00D65867">
        <w:t>SGF a nefiguruje samostatne ako tomu bývalo za čias SZMG. Na tvorbe rozpočtu sekcie MG, ako aj ostatných sekcií, sa podieľa</w:t>
      </w:r>
      <w:r w:rsidR="004668F8" w:rsidRPr="00D65867">
        <w:t>jú</w:t>
      </w:r>
      <w:r w:rsidRPr="00D65867">
        <w:t xml:space="preserve"> predseda</w:t>
      </w:r>
      <w:r>
        <w:t xml:space="preserve"> sekcie, prezident SGF a členovia </w:t>
      </w:r>
      <w:r w:rsidRPr="00507205">
        <w:rPr>
          <w:b/>
          <w:bCs/>
        </w:rPr>
        <w:t>VV SGF.</w:t>
      </w:r>
      <w:r>
        <w:t xml:space="preserve"> </w:t>
      </w:r>
    </w:p>
    <w:p w14:paraId="33089F17" w14:textId="0F53B8D9" w:rsidR="00906555" w:rsidRDefault="004668F8" w:rsidP="00906555">
      <w:pPr>
        <w:jc w:val="both"/>
      </w:pPr>
      <w:r>
        <w:object w:dxaOrig="1287" w:dyaOrig="832" w14:anchorId="19E7091E">
          <v:shape id="_x0000_i1032" type="#_x0000_t75" style="width:64.8pt;height:41.4pt" o:ole="">
            <v:imagedata r:id="rId21" o:title=""/>
          </v:shape>
          <o:OLEObject Type="Embed" ProgID="Acrobat.Document.DC" ShapeID="_x0000_i1032" DrawAspect="Icon" ObjectID="_1668928678" r:id="rId22"/>
        </w:object>
      </w:r>
    </w:p>
    <w:p w14:paraId="5EF6A6E2" w14:textId="6CEAE230" w:rsidR="00F86EA7" w:rsidRDefault="003C79DA" w:rsidP="00906555">
      <w:pPr>
        <w:jc w:val="both"/>
      </w:pPr>
      <w:r>
        <w:t>Prehľad rozpočtu MG v rokoch 2016-2020:</w:t>
      </w:r>
    </w:p>
    <w:p w14:paraId="7F613088" w14:textId="155C8FF8" w:rsidR="003C79DA" w:rsidRDefault="003C79DA" w:rsidP="00906555">
      <w:pPr>
        <w:pStyle w:val="Odsekzoznamu"/>
        <w:numPr>
          <w:ilvl w:val="0"/>
          <w:numId w:val="1"/>
        </w:numPr>
        <w:jc w:val="both"/>
      </w:pPr>
      <w:r>
        <w:t>2016</w:t>
      </w:r>
      <w:r>
        <w:tab/>
        <w:t>85</w:t>
      </w:r>
      <w:r w:rsidR="00E72260">
        <w:t xml:space="preserve"> </w:t>
      </w:r>
      <w:r>
        <w:t>000€</w:t>
      </w:r>
      <w:r w:rsidR="00E72260">
        <w:tab/>
        <w:t>SZMG</w:t>
      </w:r>
    </w:p>
    <w:p w14:paraId="052AEA1F" w14:textId="1B0BD8AA" w:rsidR="003C79DA" w:rsidRDefault="003C79DA" w:rsidP="00906555">
      <w:pPr>
        <w:pStyle w:val="Odsekzoznamu"/>
        <w:numPr>
          <w:ilvl w:val="0"/>
          <w:numId w:val="1"/>
        </w:numPr>
        <w:jc w:val="both"/>
      </w:pPr>
      <w:r>
        <w:t>2017</w:t>
      </w:r>
      <w:r>
        <w:tab/>
        <w:t>86</w:t>
      </w:r>
      <w:r w:rsidR="00E72260">
        <w:t xml:space="preserve"> </w:t>
      </w:r>
      <w:r>
        <w:t>140€</w:t>
      </w:r>
      <w:r w:rsidR="00E72260">
        <w:tab/>
        <w:t>SZMG/SGF</w:t>
      </w:r>
    </w:p>
    <w:p w14:paraId="2A70B0BF" w14:textId="6BCB3808" w:rsidR="003C79DA" w:rsidRDefault="003C79DA" w:rsidP="00906555">
      <w:pPr>
        <w:pStyle w:val="Odsekzoznamu"/>
        <w:numPr>
          <w:ilvl w:val="0"/>
          <w:numId w:val="1"/>
        </w:numPr>
        <w:jc w:val="both"/>
      </w:pPr>
      <w:r>
        <w:t>2018</w:t>
      </w:r>
      <w:r>
        <w:tab/>
        <w:t>117</w:t>
      </w:r>
      <w:r w:rsidR="00E72260">
        <w:t xml:space="preserve"> </w:t>
      </w:r>
      <w:r>
        <w:t>300€</w:t>
      </w:r>
      <w:r>
        <w:tab/>
        <w:t>SGF</w:t>
      </w:r>
    </w:p>
    <w:p w14:paraId="5F74C4DB" w14:textId="6E317FF1" w:rsidR="003C79DA" w:rsidRDefault="003C79DA" w:rsidP="00906555">
      <w:pPr>
        <w:pStyle w:val="Odsekzoznamu"/>
        <w:numPr>
          <w:ilvl w:val="0"/>
          <w:numId w:val="1"/>
        </w:numPr>
        <w:jc w:val="both"/>
      </w:pPr>
      <w:r>
        <w:t>2019</w:t>
      </w:r>
      <w:r>
        <w:tab/>
        <w:t>170</w:t>
      </w:r>
      <w:r w:rsidR="00E72260">
        <w:t xml:space="preserve"> </w:t>
      </w:r>
      <w:r>
        <w:t>570€</w:t>
      </w:r>
      <w:r>
        <w:tab/>
        <w:t>SGF</w:t>
      </w:r>
    </w:p>
    <w:p w14:paraId="7341E074" w14:textId="7C063643" w:rsidR="003C79DA" w:rsidRPr="003C79DA" w:rsidRDefault="003C79DA" w:rsidP="00906555">
      <w:pPr>
        <w:pStyle w:val="Odsekzoznamu"/>
        <w:numPr>
          <w:ilvl w:val="0"/>
          <w:numId w:val="1"/>
        </w:numPr>
        <w:jc w:val="both"/>
        <w:rPr>
          <w:b/>
          <w:bCs/>
        </w:rPr>
      </w:pPr>
      <w:r w:rsidRPr="003C79DA">
        <w:rPr>
          <w:b/>
          <w:bCs/>
        </w:rPr>
        <w:t>2020</w:t>
      </w:r>
      <w:r w:rsidRPr="003C79DA">
        <w:rPr>
          <w:b/>
          <w:bCs/>
        </w:rPr>
        <w:tab/>
        <w:t>247</w:t>
      </w:r>
      <w:r w:rsidR="00E72260">
        <w:rPr>
          <w:b/>
          <w:bCs/>
        </w:rPr>
        <w:t xml:space="preserve"> </w:t>
      </w:r>
      <w:r w:rsidRPr="003C79DA">
        <w:rPr>
          <w:b/>
          <w:bCs/>
        </w:rPr>
        <w:t>665€</w:t>
      </w:r>
      <w:r>
        <w:rPr>
          <w:b/>
          <w:bCs/>
        </w:rPr>
        <w:tab/>
        <w:t>SGF</w:t>
      </w:r>
    </w:p>
    <w:p w14:paraId="0FDD1E5B" w14:textId="44ED31AD" w:rsidR="00BF0BFA" w:rsidRDefault="00DD349C" w:rsidP="00906555">
      <w:pPr>
        <w:jc w:val="both"/>
      </w:pPr>
      <w:r>
        <w:t>Rámcov</w:t>
      </w:r>
      <w:r w:rsidR="00BA2121">
        <w:t>é čerpanie</w:t>
      </w:r>
      <w:r>
        <w:t xml:space="preserve"> rozpoč</w:t>
      </w:r>
      <w:r w:rsidR="00BA2121">
        <w:t xml:space="preserve">tu </w:t>
      </w:r>
      <w:r w:rsidR="00906555">
        <w:t xml:space="preserve">MG </w:t>
      </w:r>
      <w:r w:rsidR="00BA2121">
        <w:t xml:space="preserve">v roku </w:t>
      </w:r>
      <w:r>
        <w:t>2020:</w:t>
      </w:r>
      <w:r w:rsidR="001D6128">
        <w:t xml:space="preserve"> </w:t>
      </w:r>
    </w:p>
    <w:p w14:paraId="7EF9A772" w14:textId="01365C39" w:rsidR="001D6128" w:rsidRDefault="005C0A16" w:rsidP="00906555">
      <w:pPr>
        <w:jc w:val="both"/>
      </w:pPr>
      <w:r>
        <w:rPr>
          <w:noProof/>
          <w:lang w:eastAsia="sk-SK"/>
        </w:rPr>
        <w:drawing>
          <wp:inline distT="0" distB="0" distL="0" distR="0" wp14:anchorId="1D7CA3BE" wp14:editId="3C5E01D8">
            <wp:extent cx="4236720" cy="2339340"/>
            <wp:effectExtent l="0" t="0" r="11430" b="3810"/>
            <wp:docPr id="1" name="Graf 1">
              <a:extLst xmlns:a="http://schemas.openxmlformats.org/drawingml/2006/main">
                <a:ext uri="{FF2B5EF4-FFF2-40B4-BE49-F238E27FC236}">
                  <a16:creationId xmlns:a16="http://schemas.microsoft.com/office/drawing/2014/main" id="{909AF05F-621E-42F6-9F1F-5634ABB8D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3E24DB" w14:textId="77777777" w:rsidR="002E3201" w:rsidRDefault="002E3201" w:rsidP="00906555">
      <w:pPr>
        <w:jc w:val="both"/>
      </w:pPr>
    </w:p>
    <w:p w14:paraId="6C60E573" w14:textId="15494DE6" w:rsidR="001D6128" w:rsidRDefault="005C0A16" w:rsidP="00906555">
      <w:pPr>
        <w:jc w:val="both"/>
      </w:pPr>
      <w:r>
        <w:t>Predsedníčka sekcie avizovala, že:</w:t>
      </w:r>
    </w:p>
    <w:p w14:paraId="6F3CDCA7" w14:textId="7B199B14" w:rsidR="005C0A16" w:rsidRPr="00D65867" w:rsidRDefault="005C0A16" w:rsidP="00906555">
      <w:pPr>
        <w:pStyle w:val="Odsekzoznamu"/>
        <w:numPr>
          <w:ilvl w:val="0"/>
          <w:numId w:val="1"/>
        </w:numPr>
        <w:jc w:val="both"/>
      </w:pPr>
      <w:r>
        <w:t xml:space="preserve">Rozpočet </w:t>
      </w:r>
      <w:r w:rsidRPr="00D65867">
        <w:t xml:space="preserve">MG 2021 je vo fáze prípravy, rámcový rozpočet bude </w:t>
      </w:r>
      <w:r w:rsidR="004668F8" w:rsidRPr="00D65867">
        <w:t xml:space="preserve">prerokovaný </w:t>
      </w:r>
      <w:r w:rsidRPr="00D65867">
        <w:t>člen</w:t>
      </w:r>
      <w:r w:rsidR="004668F8" w:rsidRPr="00D65867">
        <w:t xml:space="preserve">kami </w:t>
      </w:r>
      <w:r w:rsidRPr="00D65867">
        <w:t>sekcie MG</w:t>
      </w:r>
      <w:r w:rsidR="004253BD" w:rsidRPr="00D65867">
        <w:t>, nie zástupcom klubov MG – štruktúra.</w:t>
      </w:r>
    </w:p>
    <w:p w14:paraId="3D7DF267" w14:textId="205F434E" w:rsidR="005C0A16" w:rsidRPr="00D65867" w:rsidRDefault="005C0A16" w:rsidP="00906555">
      <w:pPr>
        <w:pStyle w:val="Odsekzoznamu"/>
        <w:numPr>
          <w:ilvl w:val="0"/>
          <w:numId w:val="1"/>
        </w:numPr>
        <w:jc w:val="both"/>
        <w:rPr>
          <w:strike/>
        </w:rPr>
      </w:pPr>
      <w:r w:rsidRPr="00D65867">
        <w:t xml:space="preserve">Nastavenie tréningov reprezentačného družstva spoločných skladieb je </w:t>
      </w:r>
      <w:r w:rsidR="004668F8" w:rsidRPr="00D65867">
        <w:t>maximálne možnom rozsahu.</w:t>
      </w:r>
    </w:p>
    <w:p w14:paraId="39C618C4" w14:textId="0C3C43FE" w:rsidR="005C0A16" w:rsidRPr="00D65867" w:rsidRDefault="005C0A16" w:rsidP="00906555">
      <w:pPr>
        <w:pStyle w:val="Odsekzoznamu"/>
        <w:numPr>
          <w:ilvl w:val="0"/>
          <w:numId w:val="1"/>
        </w:numPr>
        <w:jc w:val="both"/>
      </w:pPr>
      <w:r w:rsidRPr="00D65867">
        <w:t xml:space="preserve">Intenzita sústredení RD jednotlivkýň sa po nevôli rešpektovať harmonogram a tréningový plán reprezentačnej trénerky znížila. </w:t>
      </w:r>
    </w:p>
    <w:p w14:paraId="3AD92238" w14:textId="6077C653" w:rsidR="005C0A16" w:rsidRPr="00D65867" w:rsidRDefault="005C0A16" w:rsidP="00906555">
      <w:pPr>
        <w:pStyle w:val="Odsekzoznamu"/>
        <w:numPr>
          <w:ilvl w:val="0"/>
          <w:numId w:val="1"/>
        </w:numPr>
        <w:jc w:val="both"/>
      </w:pPr>
      <w:r w:rsidRPr="00D65867">
        <w:t>Výzvou na 2021 je zlepšovanie zdravotnej starostlivosti o</w:t>
      </w:r>
      <w:r w:rsidR="004668F8" w:rsidRPr="00D65867">
        <w:t> </w:t>
      </w:r>
      <w:r w:rsidRPr="00D65867">
        <w:t>športovcov</w:t>
      </w:r>
      <w:r w:rsidR="004668F8" w:rsidRPr="00D65867">
        <w:t xml:space="preserve"> (spolupráca lekár – fyzioterapeut – regenerácia)</w:t>
      </w:r>
    </w:p>
    <w:p w14:paraId="260C7443" w14:textId="19B3BBB7" w:rsidR="004253BD" w:rsidRPr="00D65867" w:rsidRDefault="00D65867" w:rsidP="00906555">
      <w:pPr>
        <w:pStyle w:val="Odsekzoznamu"/>
        <w:numPr>
          <w:ilvl w:val="0"/>
          <w:numId w:val="1"/>
        </w:numPr>
        <w:jc w:val="both"/>
      </w:pPr>
      <w:r w:rsidRPr="00D65867">
        <w:t>Vynaloženie z</w:t>
      </w:r>
      <w:r w:rsidR="004253BD" w:rsidRPr="00D65867">
        <w:t>ostat</w:t>
      </w:r>
      <w:r w:rsidRPr="00D65867">
        <w:t>ku</w:t>
      </w:r>
      <w:r w:rsidR="004253BD" w:rsidRPr="00D65867">
        <w:t xml:space="preserve"> rozpočtu MG bude </w:t>
      </w:r>
      <w:proofErr w:type="spellStart"/>
      <w:r w:rsidRPr="00D65867">
        <w:t>prejednané</w:t>
      </w:r>
      <w:proofErr w:type="spellEnd"/>
      <w:r w:rsidR="006F2C88" w:rsidRPr="00D65867">
        <w:t xml:space="preserve"> </w:t>
      </w:r>
      <w:r w:rsidRPr="00D65867">
        <w:t>na VV 9.12.2020</w:t>
      </w:r>
      <w:r w:rsidR="006F2C88" w:rsidRPr="00D65867">
        <w:t xml:space="preserve"> </w:t>
      </w:r>
      <w:r>
        <w:t>(čerpanie do 31.1.2021)</w:t>
      </w:r>
    </w:p>
    <w:p w14:paraId="1978324A" w14:textId="060C5D06" w:rsidR="002E3201" w:rsidRDefault="002E3201" w:rsidP="00906555">
      <w:pPr>
        <w:ind w:left="360"/>
        <w:jc w:val="both"/>
        <w:rPr>
          <w:highlight w:val="yellow"/>
        </w:rPr>
      </w:pPr>
    </w:p>
    <w:p w14:paraId="23597457" w14:textId="77777777" w:rsidR="00BF5A60" w:rsidRPr="002E3201" w:rsidRDefault="00BF5A60" w:rsidP="00906555">
      <w:pPr>
        <w:ind w:left="360"/>
        <w:jc w:val="both"/>
        <w:rPr>
          <w:highlight w:val="yellow"/>
        </w:rPr>
      </w:pPr>
    </w:p>
    <w:p w14:paraId="53BD9976" w14:textId="2F6AE961" w:rsidR="00BF0BFA" w:rsidRPr="00830989" w:rsidRDefault="00830989" w:rsidP="00906555">
      <w:pPr>
        <w:jc w:val="both"/>
        <w:rPr>
          <w:b/>
          <w:bCs/>
        </w:rPr>
      </w:pPr>
      <w:r>
        <w:rPr>
          <w:b/>
          <w:bCs/>
        </w:rPr>
        <w:lastRenderedPageBreak/>
        <w:t xml:space="preserve">9. </w:t>
      </w:r>
      <w:r w:rsidR="003216C3" w:rsidRPr="00830989">
        <w:rPr>
          <w:b/>
          <w:bCs/>
        </w:rPr>
        <w:t>REGISTER FYZICKÝCH OS</w:t>
      </w:r>
      <w:r w:rsidR="003216C3" w:rsidRPr="00830989">
        <w:rPr>
          <w:rFonts w:cstheme="minorHAnsi"/>
          <w:b/>
          <w:bCs/>
        </w:rPr>
        <w:t>Ô</w:t>
      </w:r>
      <w:r w:rsidR="003216C3" w:rsidRPr="00830989">
        <w:rPr>
          <w:b/>
          <w:bCs/>
        </w:rPr>
        <w:t>B</w:t>
      </w:r>
    </w:p>
    <w:p w14:paraId="6BEB8DEF" w14:textId="68D34A96" w:rsidR="003216C3" w:rsidRPr="00830989" w:rsidRDefault="00830989" w:rsidP="00906555">
      <w:pPr>
        <w:jc w:val="both"/>
        <w:rPr>
          <w:i/>
          <w:iCs/>
        </w:rPr>
      </w:pPr>
      <w:r>
        <w:rPr>
          <w:i/>
          <w:iCs/>
        </w:rPr>
        <w:t>p</w:t>
      </w:r>
      <w:r w:rsidR="003216C3" w:rsidRPr="00830989">
        <w:rPr>
          <w:i/>
          <w:iCs/>
        </w:rPr>
        <w:t xml:space="preserve">. </w:t>
      </w:r>
      <w:proofErr w:type="spellStart"/>
      <w:r w:rsidR="003216C3" w:rsidRPr="00830989">
        <w:rPr>
          <w:i/>
          <w:iCs/>
        </w:rPr>
        <w:t>Vilček</w:t>
      </w:r>
      <w:proofErr w:type="spellEnd"/>
      <w:r w:rsidR="003216C3" w:rsidRPr="00830989">
        <w:rPr>
          <w:i/>
          <w:iCs/>
        </w:rPr>
        <w:t>: Zistil, že</w:t>
      </w:r>
      <w:r>
        <w:rPr>
          <w:i/>
          <w:iCs/>
        </w:rPr>
        <w:t xml:space="preserve"> sú moderné gymnastky (neuviedol konkrétne mená) zaregistrované v sekcii </w:t>
      </w:r>
      <w:proofErr w:type="spellStart"/>
      <w:r>
        <w:rPr>
          <w:i/>
          <w:iCs/>
        </w:rPr>
        <w:t>GpV</w:t>
      </w:r>
      <w:proofErr w:type="spellEnd"/>
      <w:r>
        <w:rPr>
          <w:i/>
          <w:iCs/>
        </w:rPr>
        <w:t>.</w:t>
      </w:r>
    </w:p>
    <w:p w14:paraId="0F01F854" w14:textId="2A287EFB" w:rsidR="00B209CC" w:rsidRDefault="003216C3" w:rsidP="00906555">
      <w:pPr>
        <w:jc w:val="both"/>
      </w:pPr>
      <w:r>
        <w:t xml:space="preserve">Za zaraďovanie gymnastiek do systému </w:t>
      </w:r>
      <w:proofErr w:type="spellStart"/>
      <w:r>
        <w:t>Membery</w:t>
      </w:r>
      <w:proofErr w:type="spellEnd"/>
      <w:r w:rsidR="00830989">
        <w:t xml:space="preserve"> a za chyby v registrácii členov</w:t>
      </w:r>
      <w:r>
        <w:t xml:space="preserve">, z ktorého čerpá dáta </w:t>
      </w:r>
      <w:r w:rsidR="00830989">
        <w:t xml:space="preserve">Register fyzických osôb v športe </w:t>
      </w:r>
      <w:r w:rsidR="00830989" w:rsidRPr="00D65867">
        <w:rPr>
          <w:b/>
        </w:rPr>
        <w:t>zodpovedá klub</w:t>
      </w:r>
      <w:r w:rsidR="00830989" w:rsidRPr="00D65867">
        <w:t>. V</w:t>
      </w:r>
      <w:r w:rsidR="00830989">
        <w:t xml:space="preserve"> prípade, ak klub zaregistroval športovcov do inej sekcie ako do sekcie MG, môže tieto osoby v januári 2021 bezplatne preregistrovať. </w:t>
      </w:r>
      <w:r w:rsidR="00127F1B">
        <w:t xml:space="preserve">V prípade trénerov, </w:t>
      </w:r>
      <w:r w:rsidR="00127F1B" w:rsidRPr="00D65867">
        <w:t>ktor</w:t>
      </w:r>
      <w:r w:rsidR="00D65867" w:rsidRPr="00D65867">
        <w:t xml:space="preserve">í </w:t>
      </w:r>
      <w:r w:rsidR="00127F1B" w:rsidRPr="00D65867">
        <w:t>boli vyškolení</w:t>
      </w:r>
      <w:r w:rsidR="00127F1B">
        <w:t xml:space="preserve"> na školení </w:t>
      </w:r>
      <w:proofErr w:type="spellStart"/>
      <w:r w:rsidR="00127F1B">
        <w:t>GpV</w:t>
      </w:r>
      <w:proofErr w:type="spellEnd"/>
      <w:r w:rsidR="00127F1B">
        <w:t xml:space="preserve">, tak sú automaticky zaradení do sekcie </w:t>
      </w:r>
      <w:proofErr w:type="spellStart"/>
      <w:r w:rsidR="00127F1B">
        <w:t>GpV</w:t>
      </w:r>
      <w:proofErr w:type="spellEnd"/>
      <w:r w:rsidR="00127F1B">
        <w:t>.</w:t>
      </w:r>
    </w:p>
    <w:p w14:paraId="6E9C31B5" w14:textId="792BD460" w:rsidR="008F0FAD" w:rsidRDefault="008F0FAD" w:rsidP="00906555">
      <w:pPr>
        <w:jc w:val="both"/>
      </w:pPr>
    </w:p>
    <w:p w14:paraId="30D8AE0C" w14:textId="255E23C9" w:rsidR="008F0FAD" w:rsidRDefault="008F0FAD" w:rsidP="008F0FAD">
      <w:pPr>
        <w:jc w:val="both"/>
        <w:rPr>
          <w:b/>
          <w:bCs/>
        </w:rPr>
      </w:pPr>
      <w:r>
        <w:rPr>
          <w:b/>
          <w:bCs/>
        </w:rPr>
        <w:t xml:space="preserve">10. </w:t>
      </w:r>
      <w:r w:rsidRPr="00132E50">
        <w:rPr>
          <w:b/>
          <w:bCs/>
        </w:rPr>
        <w:t>ÚSPEŠNOSŤ A</w:t>
      </w:r>
      <w:r>
        <w:rPr>
          <w:b/>
          <w:bCs/>
        </w:rPr>
        <w:t> </w:t>
      </w:r>
      <w:r w:rsidRPr="00132E50">
        <w:rPr>
          <w:b/>
          <w:bCs/>
        </w:rPr>
        <w:t>ANGAŽOVANOSŤ</w:t>
      </w:r>
    </w:p>
    <w:p w14:paraId="0399CBA5" w14:textId="77777777" w:rsidR="008F0FAD" w:rsidRPr="00830989" w:rsidRDefault="008F0FAD" w:rsidP="008F0FAD">
      <w:pPr>
        <w:jc w:val="both"/>
        <w:rPr>
          <w:i/>
          <w:iCs/>
        </w:rPr>
      </w:pPr>
      <w:r w:rsidRPr="00830989">
        <w:rPr>
          <w:i/>
          <w:iCs/>
        </w:rPr>
        <w:t>L. Vašková: Informuje sa o vyhodnocovaní úspešnosti a angažovanosti klubov v roku 2020</w:t>
      </w:r>
    </w:p>
    <w:p w14:paraId="3E261EC8" w14:textId="77777777" w:rsidR="008F0FAD" w:rsidRDefault="008F0FAD" w:rsidP="008F0FAD">
      <w:pPr>
        <w:jc w:val="both"/>
      </w:pPr>
      <w:r>
        <w:t xml:space="preserve">Kritériá k vyhodnoteniu úspešnosti a angažovanosti klubov budú prerokované na VV 9.12.2020. </w:t>
      </w:r>
      <w:r w:rsidRPr="00B75383">
        <w:t>Pretože neboli súťaže ani iné aktivity bude VV SGF hľadať iné možnosti (kritériá) ako rozdeliť túto položku na kluby.</w:t>
      </w:r>
    </w:p>
    <w:p w14:paraId="217F6F2C" w14:textId="77777777" w:rsidR="008F0FAD" w:rsidRDefault="008F0FAD" w:rsidP="00906555">
      <w:pPr>
        <w:jc w:val="both"/>
      </w:pPr>
    </w:p>
    <w:p w14:paraId="017A5DAC" w14:textId="4DE481E5" w:rsidR="00830989" w:rsidRPr="00830989" w:rsidRDefault="00830989" w:rsidP="00906555">
      <w:pPr>
        <w:jc w:val="both"/>
        <w:rPr>
          <w:b/>
          <w:bCs/>
        </w:rPr>
      </w:pPr>
      <w:r w:rsidRPr="00830989">
        <w:rPr>
          <w:b/>
          <w:bCs/>
        </w:rPr>
        <w:t>1</w:t>
      </w:r>
      <w:r w:rsidR="008F0FAD">
        <w:rPr>
          <w:b/>
          <w:bCs/>
        </w:rPr>
        <w:t>1</w:t>
      </w:r>
      <w:r w:rsidRPr="00830989">
        <w:rPr>
          <w:b/>
          <w:bCs/>
        </w:rPr>
        <w:t xml:space="preserve">. </w:t>
      </w:r>
      <w:r>
        <w:rPr>
          <w:b/>
          <w:bCs/>
        </w:rPr>
        <w:t>FINANČNÁ POMOC KLUBOM</w:t>
      </w:r>
    </w:p>
    <w:p w14:paraId="0889E736" w14:textId="74C4EBCD" w:rsidR="000E322A" w:rsidRPr="000E322A" w:rsidRDefault="000E322A" w:rsidP="00906555">
      <w:pPr>
        <w:jc w:val="both"/>
        <w:rPr>
          <w:i/>
          <w:iCs/>
        </w:rPr>
      </w:pPr>
      <w:r w:rsidRPr="000E322A">
        <w:rPr>
          <w:i/>
          <w:iCs/>
        </w:rPr>
        <w:t xml:space="preserve">p. </w:t>
      </w:r>
      <w:proofErr w:type="spellStart"/>
      <w:r w:rsidRPr="000E322A">
        <w:rPr>
          <w:i/>
          <w:iCs/>
        </w:rPr>
        <w:t>Vilček</w:t>
      </w:r>
      <w:proofErr w:type="spellEnd"/>
      <w:r w:rsidRPr="000E322A">
        <w:rPr>
          <w:i/>
          <w:iCs/>
        </w:rPr>
        <w:t>: Ako pomáha SGF klubom MG na Slovensku?</w:t>
      </w:r>
    </w:p>
    <w:p w14:paraId="0C64D774" w14:textId="58EC45BA" w:rsidR="00F86EA7" w:rsidRDefault="00830989" w:rsidP="00906555">
      <w:pPr>
        <w:jc w:val="both"/>
      </w:pPr>
      <w:r>
        <w:t>D</w:t>
      </w:r>
      <w:r w:rsidR="00F86EA7">
        <w:t xml:space="preserve">otácie klubom </w:t>
      </w:r>
      <w:r w:rsidR="00B32D32">
        <w:t xml:space="preserve">SGF </w:t>
      </w:r>
      <w:r w:rsidR="00F86EA7">
        <w:t>d</w:t>
      </w:r>
      <w:r>
        <w:t>o 23 rokov</w:t>
      </w:r>
      <w:r w:rsidR="00B32D32">
        <w:t>:</w:t>
      </w:r>
    </w:p>
    <w:p w14:paraId="26CE16CA" w14:textId="437D3723" w:rsidR="00F86EA7" w:rsidRDefault="00F86EA7" w:rsidP="00906555">
      <w:pPr>
        <w:pStyle w:val="Odsekzoznamu"/>
        <w:numPr>
          <w:ilvl w:val="0"/>
          <w:numId w:val="2"/>
        </w:numPr>
        <w:jc w:val="both"/>
      </w:pPr>
      <w:r>
        <w:t>2017</w:t>
      </w:r>
      <w:r>
        <w:tab/>
        <w:t>81</w:t>
      </w:r>
      <w:r w:rsidR="002B6C10">
        <w:t xml:space="preserve"> </w:t>
      </w:r>
      <w:r>
        <w:t>900</w:t>
      </w:r>
    </w:p>
    <w:p w14:paraId="1356E967" w14:textId="4B732898" w:rsidR="00F86EA7" w:rsidRDefault="00F86EA7" w:rsidP="00906555">
      <w:pPr>
        <w:pStyle w:val="Odsekzoznamu"/>
        <w:numPr>
          <w:ilvl w:val="0"/>
          <w:numId w:val="2"/>
        </w:numPr>
        <w:jc w:val="both"/>
      </w:pPr>
      <w:r>
        <w:t>2018</w:t>
      </w:r>
      <w:r>
        <w:tab/>
        <w:t>110</w:t>
      </w:r>
      <w:r w:rsidR="002B6C10">
        <w:t> </w:t>
      </w:r>
      <w:r>
        <w:t>850</w:t>
      </w:r>
      <w:r w:rsidR="002B6C10">
        <w:t xml:space="preserve">   </w:t>
      </w:r>
    </w:p>
    <w:p w14:paraId="28E04419" w14:textId="18977B9B" w:rsidR="00F86EA7" w:rsidRDefault="00F86EA7" w:rsidP="00906555">
      <w:pPr>
        <w:pStyle w:val="Odsekzoznamu"/>
        <w:numPr>
          <w:ilvl w:val="0"/>
          <w:numId w:val="2"/>
        </w:numPr>
        <w:jc w:val="both"/>
      </w:pPr>
      <w:r>
        <w:t>2019</w:t>
      </w:r>
      <w:r>
        <w:tab/>
        <w:t>156</w:t>
      </w:r>
      <w:r w:rsidR="002B6C10">
        <w:t xml:space="preserve"> </w:t>
      </w:r>
      <w:r>
        <w:t>330</w:t>
      </w:r>
    </w:p>
    <w:p w14:paraId="52331B22" w14:textId="066DA16F" w:rsidR="00830989" w:rsidRPr="00B80C07" w:rsidRDefault="00F86EA7" w:rsidP="00906555">
      <w:pPr>
        <w:pStyle w:val="Odsekzoznamu"/>
        <w:numPr>
          <w:ilvl w:val="0"/>
          <w:numId w:val="2"/>
        </w:numPr>
        <w:jc w:val="both"/>
        <w:rPr>
          <w:b/>
          <w:bCs/>
        </w:rPr>
      </w:pPr>
      <w:r w:rsidRPr="00B80C07">
        <w:rPr>
          <w:b/>
          <w:bCs/>
        </w:rPr>
        <w:t>2020</w:t>
      </w:r>
      <w:r w:rsidRPr="00B80C07">
        <w:rPr>
          <w:b/>
          <w:bCs/>
        </w:rPr>
        <w:tab/>
      </w:r>
      <w:r w:rsidR="00830989" w:rsidRPr="00B80C07">
        <w:rPr>
          <w:b/>
          <w:bCs/>
        </w:rPr>
        <w:t>188</w:t>
      </w:r>
      <w:r w:rsidR="002B6C10">
        <w:rPr>
          <w:b/>
          <w:bCs/>
        </w:rPr>
        <w:t xml:space="preserve"> </w:t>
      </w:r>
      <w:r w:rsidR="00830989" w:rsidRPr="00B80C07">
        <w:rPr>
          <w:b/>
          <w:bCs/>
        </w:rPr>
        <w:t xml:space="preserve">566€ </w:t>
      </w:r>
    </w:p>
    <w:p w14:paraId="5E47FDEE" w14:textId="6768AA00" w:rsidR="00F86EA7" w:rsidRDefault="00F86EA7" w:rsidP="00906555">
      <w:pPr>
        <w:jc w:val="both"/>
      </w:pPr>
      <w:r>
        <w:t xml:space="preserve">Dotácie klubom </w:t>
      </w:r>
      <w:r w:rsidR="00F90A27">
        <w:t xml:space="preserve">SGF </w:t>
      </w:r>
      <w:r>
        <w:t>za ú</w:t>
      </w:r>
      <w:r w:rsidR="00830989">
        <w:t xml:space="preserve">spešnosť a angažovanosť: </w:t>
      </w:r>
    </w:p>
    <w:p w14:paraId="257A2E65" w14:textId="0AF4C01A" w:rsidR="00F86EA7" w:rsidRDefault="00F86EA7" w:rsidP="00906555">
      <w:pPr>
        <w:pStyle w:val="Odsekzoznamu"/>
        <w:numPr>
          <w:ilvl w:val="0"/>
          <w:numId w:val="3"/>
        </w:numPr>
        <w:jc w:val="both"/>
      </w:pPr>
      <w:r>
        <w:t>2017</w:t>
      </w:r>
      <w:r>
        <w:tab/>
        <w:t>4</w:t>
      </w:r>
      <w:r w:rsidR="002B6C10">
        <w:t xml:space="preserve"> </w:t>
      </w:r>
      <w:r>
        <w:t>000</w:t>
      </w:r>
    </w:p>
    <w:p w14:paraId="3F53D725" w14:textId="6A7A56AC" w:rsidR="00F86EA7" w:rsidRDefault="00F86EA7" w:rsidP="00906555">
      <w:pPr>
        <w:pStyle w:val="Odsekzoznamu"/>
        <w:numPr>
          <w:ilvl w:val="0"/>
          <w:numId w:val="3"/>
        </w:numPr>
        <w:jc w:val="both"/>
      </w:pPr>
      <w:r>
        <w:t>2018</w:t>
      </w:r>
      <w:r>
        <w:tab/>
        <w:t>4</w:t>
      </w:r>
      <w:r w:rsidR="002B6C10">
        <w:t xml:space="preserve"> </w:t>
      </w:r>
      <w:r>
        <w:t>000</w:t>
      </w:r>
    </w:p>
    <w:p w14:paraId="4C0D7F05" w14:textId="36D6D4AD" w:rsidR="00F86EA7" w:rsidRDefault="00F86EA7" w:rsidP="00906555">
      <w:pPr>
        <w:pStyle w:val="Odsekzoznamu"/>
        <w:numPr>
          <w:ilvl w:val="0"/>
          <w:numId w:val="3"/>
        </w:numPr>
        <w:jc w:val="both"/>
      </w:pPr>
      <w:r>
        <w:t>2019</w:t>
      </w:r>
      <w:r>
        <w:tab/>
        <w:t>20</w:t>
      </w:r>
      <w:r w:rsidR="002B6C10">
        <w:t xml:space="preserve"> </w:t>
      </w:r>
      <w:r>
        <w:t>000€</w:t>
      </w:r>
    </w:p>
    <w:p w14:paraId="0DA4CAC9" w14:textId="6AA9B0E9" w:rsidR="00830989" w:rsidRPr="00B80C07" w:rsidRDefault="00F86EA7" w:rsidP="00906555">
      <w:pPr>
        <w:pStyle w:val="Odsekzoznamu"/>
        <w:numPr>
          <w:ilvl w:val="0"/>
          <w:numId w:val="3"/>
        </w:numPr>
        <w:jc w:val="both"/>
        <w:rPr>
          <w:b/>
          <w:bCs/>
        </w:rPr>
      </w:pPr>
      <w:r w:rsidRPr="00B80C07">
        <w:rPr>
          <w:b/>
          <w:bCs/>
        </w:rPr>
        <w:t>2020</w:t>
      </w:r>
      <w:r w:rsidRPr="00B80C07">
        <w:rPr>
          <w:b/>
          <w:bCs/>
        </w:rPr>
        <w:tab/>
      </w:r>
      <w:r w:rsidR="00830989" w:rsidRPr="00B80C07">
        <w:rPr>
          <w:b/>
          <w:bCs/>
        </w:rPr>
        <w:t>20</w:t>
      </w:r>
      <w:r w:rsidR="002B6C10">
        <w:rPr>
          <w:b/>
          <w:bCs/>
        </w:rPr>
        <w:t xml:space="preserve"> </w:t>
      </w:r>
      <w:r w:rsidR="00830989" w:rsidRPr="00B80C07">
        <w:rPr>
          <w:b/>
          <w:bCs/>
        </w:rPr>
        <w:t xml:space="preserve">000€ </w:t>
      </w:r>
    </w:p>
    <w:p w14:paraId="52B9A9AC" w14:textId="725BEB49" w:rsidR="00DD349C" w:rsidRDefault="00DD349C" w:rsidP="00906555">
      <w:pPr>
        <w:jc w:val="both"/>
        <w:rPr>
          <w:b/>
          <w:bCs/>
        </w:rPr>
      </w:pPr>
      <w:r>
        <w:t>Spolu</w:t>
      </w:r>
      <w:r w:rsidR="00F86EA7">
        <w:t xml:space="preserve"> 2020</w:t>
      </w:r>
      <w:r>
        <w:t xml:space="preserve">: </w:t>
      </w:r>
      <w:r w:rsidRPr="00F86EA7">
        <w:rPr>
          <w:b/>
          <w:bCs/>
        </w:rPr>
        <w:t>208</w:t>
      </w:r>
      <w:r w:rsidR="002B6C10">
        <w:rPr>
          <w:b/>
          <w:bCs/>
        </w:rPr>
        <w:t xml:space="preserve"> </w:t>
      </w:r>
      <w:r w:rsidRPr="00F86EA7">
        <w:rPr>
          <w:b/>
          <w:bCs/>
        </w:rPr>
        <w:t>566€</w:t>
      </w:r>
    </w:p>
    <w:p w14:paraId="4BD91D22" w14:textId="77777777" w:rsidR="00F86EA7" w:rsidRDefault="00F86EA7" w:rsidP="00906555">
      <w:pPr>
        <w:jc w:val="both"/>
      </w:pPr>
    </w:p>
    <w:p w14:paraId="4E0BB314" w14:textId="4393A2C7" w:rsidR="00F86EA7" w:rsidRDefault="00F86EA7" w:rsidP="00906555">
      <w:pPr>
        <w:jc w:val="both"/>
      </w:pPr>
      <w:r>
        <w:t xml:space="preserve">Pôvodná výška </w:t>
      </w:r>
      <w:r w:rsidR="00B238D2">
        <w:t>P</w:t>
      </w:r>
      <w:r>
        <w:t xml:space="preserve">ríspevku </w:t>
      </w:r>
      <w:r w:rsidR="00B75383">
        <w:t xml:space="preserve">z MŠVVaŠ SR </w:t>
      </w:r>
      <w:r>
        <w:t>pre SGF</w:t>
      </w:r>
      <w:r w:rsidR="00B80C07">
        <w:t xml:space="preserve"> na rok 2020 =</w:t>
      </w:r>
      <w:r>
        <w:t xml:space="preserve"> 1</w:t>
      </w:r>
      <w:r w:rsidR="002B6C10">
        <w:t> </w:t>
      </w:r>
      <w:r>
        <w:t>257</w:t>
      </w:r>
      <w:r w:rsidR="002B6C10">
        <w:t xml:space="preserve"> </w:t>
      </w:r>
      <w:r>
        <w:t>109€</w:t>
      </w:r>
    </w:p>
    <w:p w14:paraId="31E1E4C1" w14:textId="5ADBD00C" w:rsidR="00F86EA7" w:rsidRDefault="00F86EA7" w:rsidP="00906555">
      <w:pPr>
        <w:jc w:val="both"/>
      </w:pPr>
      <w:r>
        <w:t>Navýšenie o</w:t>
      </w:r>
      <w:r w:rsidR="002B6C10">
        <w:t> </w:t>
      </w:r>
      <w:r w:rsidR="002B6C10" w:rsidRPr="00B75383">
        <w:t>výnosy z</w:t>
      </w:r>
      <w:r w:rsidR="00B80C07" w:rsidRPr="00B75383">
        <w:t> </w:t>
      </w:r>
      <w:r w:rsidRPr="00B75383">
        <w:t>Tipos</w:t>
      </w:r>
      <w:r w:rsidR="002B6C10" w:rsidRPr="00B75383">
        <w:t>u</w:t>
      </w:r>
      <w:r w:rsidR="00B80C07" w:rsidRPr="00B75383">
        <w:t xml:space="preserve"> v</w:t>
      </w:r>
      <w:r w:rsidR="00B80C07">
        <w:t> roku 2020 =</w:t>
      </w:r>
      <w:r>
        <w:t xml:space="preserve"> 103</w:t>
      </w:r>
      <w:r w:rsidR="002B6C10">
        <w:t xml:space="preserve"> </w:t>
      </w:r>
      <w:r>
        <w:t>671€</w:t>
      </w:r>
    </w:p>
    <w:p w14:paraId="42118C77" w14:textId="394B6749" w:rsidR="00F86EA7" w:rsidRDefault="00F86EA7" w:rsidP="00906555">
      <w:pPr>
        <w:jc w:val="both"/>
      </w:pPr>
      <w:r>
        <w:t xml:space="preserve">Príspevok </w:t>
      </w:r>
      <w:r w:rsidR="00B75383">
        <w:t xml:space="preserve">z MŠVVaŠ SR </w:t>
      </w:r>
      <w:r>
        <w:t>spolu</w:t>
      </w:r>
      <w:r w:rsidR="00B80C07">
        <w:t xml:space="preserve"> =</w:t>
      </w:r>
      <w:r>
        <w:t xml:space="preserve"> </w:t>
      </w:r>
      <w:r w:rsidRPr="002B6C10">
        <w:rPr>
          <w:b/>
        </w:rPr>
        <w:t>1</w:t>
      </w:r>
      <w:r w:rsidR="002B6C10" w:rsidRPr="002B6C10">
        <w:rPr>
          <w:b/>
        </w:rPr>
        <w:t> </w:t>
      </w:r>
      <w:r w:rsidRPr="002B6C10">
        <w:rPr>
          <w:b/>
        </w:rPr>
        <w:t>360</w:t>
      </w:r>
      <w:r w:rsidR="002B6C10" w:rsidRPr="002B6C10">
        <w:rPr>
          <w:b/>
        </w:rPr>
        <w:t xml:space="preserve"> </w:t>
      </w:r>
      <w:r w:rsidRPr="002B6C10">
        <w:rPr>
          <w:b/>
        </w:rPr>
        <w:t>780€</w:t>
      </w:r>
      <w:r w:rsidR="00B75383">
        <w:rPr>
          <w:b/>
        </w:rPr>
        <w:t xml:space="preserve"> </w:t>
      </w:r>
    </w:p>
    <w:p w14:paraId="0E960FEC" w14:textId="10964F9F" w:rsidR="00B80C07" w:rsidRDefault="00B80C07" w:rsidP="00906555">
      <w:pPr>
        <w:jc w:val="both"/>
      </w:pPr>
      <w:r>
        <w:t>Podľa Dodatku č. 1 k Zmluve č. 0061/2020/SŠ o poskytnutí príspevku uznanému športu v roku 2020 podľa Čl. 3</w:t>
      </w:r>
      <w:r w:rsidR="000E322A">
        <w:t xml:space="preserve">, ktorý nahrádza Čl. 3 Zmluvy č 0061/2020/SŠ o poskytnutí príspevku uznanému športu v roku 2020 </w:t>
      </w:r>
      <w:r>
        <w:t>sa poskytnutý príspevok člení nasledovne:</w:t>
      </w:r>
      <w:r w:rsidR="00127F1B">
        <w:t xml:space="preserve"> </w:t>
      </w:r>
    </w:p>
    <w:p w14:paraId="5E4D7E5E" w14:textId="4BE932D3" w:rsidR="00B80C07" w:rsidRDefault="00B80C07" w:rsidP="00906555">
      <w:pPr>
        <w:pStyle w:val="Odsekzoznamu"/>
        <w:numPr>
          <w:ilvl w:val="0"/>
          <w:numId w:val="3"/>
        </w:numPr>
        <w:jc w:val="both"/>
      </w:pPr>
      <w:r>
        <w:t>a) bežné transfery</w:t>
      </w:r>
      <w:r>
        <w:tab/>
        <w:t xml:space="preserve">v sume </w:t>
      </w:r>
      <w:r>
        <w:tab/>
        <w:t>1</w:t>
      </w:r>
      <w:r w:rsidR="002B6C10">
        <w:t> </w:t>
      </w:r>
      <w:r>
        <w:t>235</w:t>
      </w:r>
      <w:r w:rsidR="002B6C10">
        <w:t xml:space="preserve"> </w:t>
      </w:r>
      <w:r>
        <w:t>780€</w:t>
      </w:r>
    </w:p>
    <w:p w14:paraId="06DA4353" w14:textId="4C4F9813" w:rsidR="00B80C07" w:rsidRDefault="00B80C07" w:rsidP="00906555">
      <w:pPr>
        <w:pStyle w:val="Odsekzoznamu"/>
        <w:numPr>
          <w:ilvl w:val="0"/>
          <w:numId w:val="3"/>
        </w:numPr>
        <w:jc w:val="both"/>
      </w:pPr>
      <w:r>
        <w:t>b) kapitálové transfery</w:t>
      </w:r>
      <w:r>
        <w:tab/>
        <w:t>v sume</w:t>
      </w:r>
      <w:r>
        <w:tab/>
        <w:t>125</w:t>
      </w:r>
      <w:r w:rsidR="002B6C10">
        <w:t xml:space="preserve"> </w:t>
      </w:r>
      <w:r>
        <w:t>000€</w:t>
      </w:r>
    </w:p>
    <w:p w14:paraId="40CF8EF9" w14:textId="52D1F114" w:rsidR="000E322A" w:rsidRPr="002B6C10" w:rsidRDefault="000E322A" w:rsidP="00906555">
      <w:pPr>
        <w:jc w:val="both"/>
        <w:rPr>
          <w:b/>
        </w:rPr>
      </w:pPr>
      <w:r w:rsidRPr="002B6C10">
        <w:rPr>
          <w:b/>
        </w:rPr>
        <w:lastRenderedPageBreak/>
        <w:t xml:space="preserve">Športovým zväzom </w:t>
      </w:r>
      <w:r w:rsidRPr="002B6C10">
        <w:rPr>
          <w:b/>
          <w:u w:val="single"/>
        </w:rPr>
        <w:t>nie je</w:t>
      </w:r>
      <w:r w:rsidR="00C93A08" w:rsidRPr="002B6C10">
        <w:rPr>
          <w:b/>
        </w:rPr>
        <w:t xml:space="preserve"> pre rok 2020</w:t>
      </w:r>
      <w:r w:rsidRPr="002B6C10">
        <w:rPr>
          <w:b/>
        </w:rPr>
        <w:t xml:space="preserve"> uložená povinnosť rozdeliť </w:t>
      </w:r>
      <w:proofErr w:type="spellStart"/>
      <w:r w:rsidRPr="002B6C10">
        <w:rPr>
          <w:b/>
        </w:rPr>
        <w:t>rozdeliť</w:t>
      </w:r>
      <w:proofErr w:type="spellEnd"/>
      <w:r w:rsidRPr="002B6C10">
        <w:rPr>
          <w:b/>
        </w:rPr>
        <w:t xml:space="preserve"> 15% výšky Príspevku na Účel športu a mládeže medzi športové kluby pre aktívnych športovcov do 23 rokov. </w:t>
      </w:r>
      <w:r w:rsidR="002B6C10" w:rsidRPr="00B75383">
        <w:rPr>
          <w:b/>
          <w:u w:val="single"/>
        </w:rPr>
        <w:t>SGF napriek tomu rozdelila celú čiastku na kluby.</w:t>
      </w:r>
    </w:p>
    <w:p w14:paraId="5EC5B47A" w14:textId="4B1EF7CC" w:rsidR="00BF0BFA" w:rsidRDefault="00BF0BFA" w:rsidP="00906555">
      <w:pPr>
        <w:jc w:val="both"/>
      </w:pPr>
    </w:p>
    <w:p w14:paraId="58FBE1A1" w14:textId="74061E06" w:rsidR="000E322A" w:rsidRPr="00B32D32" w:rsidRDefault="00B32D32" w:rsidP="00906555">
      <w:pPr>
        <w:jc w:val="both"/>
        <w:rPr>
          <w:b/>
          <w:bCs/>
        </w:rPr>
      </w:pPr>
      <w:r w:rsidRPr="00B32D32">
        <w:rPr>
          <w:b/>
          <w:bCs/>
        </w:rPr>
        <w:t>1</w:t>
      </w:r>
      <w:r w:rsidR="00BF55C7">
        <w:rPr>
          <w:b/>
          <w:bCs/>
        </w:rPr>
        <w:t>2</w:t>
      </w:r>
      <w:r w:rsidRPr="00B32D32">
        <w:rPr>
          <w:b/>
          <w:bCs/>
        </w:rPr>
        <w:t>. ÚLOHY</w:t>
      </w:r>
    </w:p>
    <w:p w14:paraId="769661CC" w14:textId="4266603F" w:rsidR="00A96B9D" w:rsidRDefault="00A96B9D" w:rsidP="00906555">
      <w:pPr>
        <w:jc w:val="both"/>
      </w:pPr>
      <w:r>
        <w:t>Pohybové skladby</w:t>
      </w:r>
      <w:r w:rsidR="00B32D32">
        <w:t xml:space="preserve"> – návrh nových Olympijských kruhov (</w:t>
      </w:r>
      <w:proofErr w:type="spellStart"/>
      <w:r w:rsidR="00F90A27">
        <w:t>Kiková</w:t>
      </w:r>
      <w:proofErr w:type="spellEnd"/>
      <w:r w:rsidR="00F90A27">
        <w:t xml:space="preserve"> </w:t>
      </w:r>
      <w:r w:rsidR="00B32D32">
        <w:t>do 11.12.2020)</w:t>
      </w:r>
    </w:p>
    <w:p w14:paraId="4540EDAE" w14:textId="6A30A0C8" w:rsidR="00A96B9D" w:rsidRDefault="00A96B9D" w:rsidP="00906555">
      <w:pPr>
        <w:jc w:val="both"/>
      </w:pPr>
      <w:r>
        <w:t>Skúšky rozhodkýň</w:t>
      </w:r>
      <w:r w:rsidR="00B32D32">
        <w:t xml:space="preserve"> – poslať vyhodnotenie (</w:t>
      </w:r>
      <w:proofErr w:type="spellStart"/>
      <w:r w:rsidR="00F90A27">
        <w:t>Kiková</w:t>
      </w:r>
      <w:proofErr w:type="spellEnd"/>
      <w:r w:rsidR="00F90A27">
        <w:t xml:space="preserve"> </w:t>
      </w:r>
      <w:r w:rsidR="00B32D32">
        <w:t>do 8.12.2020)</w:t>
      </w:r>
    </w:p>
    <w:p w14:paraId="553399B7" w14:textId="0D59471F" w:rsidR="00F90A27" w:rsidRDefault="00F90A27" w:rsidP="00906555">
      <w:pPr>
        <w:jc w:val="both"/>
      </w:pPr>
      <w:r>
        <w:t>Testovanie 2</w:t>
      </w:r>
      <w:r w:rsidR="00282749">
        <w:t>4</w:t>
      </w:r>
      <w:r>
        <w:t>.1.202</w:t>
      </w:r>
      <w:r w:rsidR="00282749">
        <w:t>1</w:t>
      </w:r>
      <w:r>
        <w:t xml:space="preserve"> – pripraviť podklady k testovaniu (</w:t>
      </w:r>
      <w:proofErr w:type="spellStart"/>
      <w:r>
        <w:t>Sukhomlinová</w:t>
      </w:r>
      <w:proofErr w:type="spellEnd"/>
      <w:r>
        <w:t xml:space="preserve"> do 20.12.2020)</w:t>
      </w:r>
    </w:p>
    <w:p w14:paraId="5A7D5DA2" w14:textId="5434945F" w:rsidR="008F0FAD" w:rsidRPr="008F0FAD" w:rsidRDefault="008F0FAD" w:rsidP="008F0FAD">
      <w:pPr>
        <w:jc w:val="both"/>
        <w:rPr>
          <w:b/>
          <w:bCs/>
          <w:color w:val="FF0000"/>
        </w:rPr>
      </w:pPr>
      <w:r w:rsidRPr="008F0FAD">
        <w:rPr>
          <w:b/>
          <w:bCs/>
          <w:color w:val="FF0000"/>
        </w:rPr>
        <w:t>Predsedníčka sekcie žiada o vyjadrenie k</w:t>
      </w:r>
      <w:r>
        <w:rPr>
          <w:b/>
          <w:bCs/>
          <w:color w:val="FF0000"/>
        </w:rPr>
        <w:t> C programu (bod 1)</w:t>
      </w:r>
      <w:r w:rsidRPr="008F0FAD">
        <w:rPr>
          <w:b/>
          <w:bCs/>
          <w:color w:val="FF0000"/>
        </w:rPr>
        <w:t xml:space="preserve"> do piatka 11.12.2020 na kikova@sgf.sk</w:t>
      </w:r>
      <w:r>
        <w:rPr>
          <w:b/>
          <w:bCs/>
          <w:color w:val="FF0000"/>
        </w:rPr>
        <w:t>.</w:t>
      </w:r>
    </w:p>
    <w:p w14:paraId="070C47B3" w14:textId="7D276222" w:rsidR="005C0A16" w:rsidRDefault="005C0A16" w:rsidP="00906555">
      <w:pPr>
        <w:jc w:val="both"/>
      </w:pPr>
    </w:p>
    <w:p w14:paraId="783F948C" w14:textId="55AC4444" w:rsidR="005C0A16" w:rsidRDefault="005C0A16" w:rsidP="00906555">
      <w:pPr>
        <w:jc w:val="both"/>
      </w:pPr>
      <w:r>
        <w:t>Žiaľ, napriek tomu, že sekcia MG disponuje 2. najvyšším rozpočtom spomedzi ostatných sekcií MG a neustále investuje do zlepšovania podmienok</w:t>
      </w:r>
      <w:r w:rsidR="006E169F">
        <w:t xml:space="preserve"> na prípravu</w:t>
      </w:r>
      <w:r>
        <w:t xml:space="preserve"> (</w:t>
      </w:r>
      <w:r w:rsidR="006E169F">
        <w:t>vy</w:t>
      </w:r>
      <w:r>
        <w:t>budovanie gymnastického centra, materiálne zabezpečenie telocvične, materiálne zabezpečenie členov RD, preplácanie takmer 100% nákladov členom RD</w:t>
      </w:r>
      <w:r w:rsidR="006E169F">
        <w:t xml:space="preserve"> – sústredenia, výjazdy, a pod.) </w:t>
      </w:r>
      <w:r w:rsidR="004253BD">
        <w:t>nie j</w:t>
      </w:r>
      <w:r w:rsidR="006E169F">
        <w:t xml:space="preserve">e výkonnosť gymnastiek </w:t>
      </w:r>
      <w:r w:rsidR="004253BD">
        <w:t>RD</w:t>
      </w:r>
      <w:r w:rsidR="006E169F">
        <w:t xml:space="preserve"> </w:t>
      </w:r>
      <w:r w:rsidR="004253BD">
        <w:t xml:space="preserve">priamoúmerne sa zlepšujúca. Tento </w:t>
      </w:r>
      <w:r w:rsidR="004253BD" w:rsidRPr="004253BD">
        <w:rPr>
          <w:b/>
          <w:bCs/>
        </w:rPr>
        <w:t>fakt</w:t>
      </w:r>
      <w:r w:rsidR="004253BD">
        <w:t xml:space="preserve"> ohrozuje rozpočet sekcie MG na ďalšie obdobie. </w:t>
      </w:r>
      <w:r w:rsidR="00F90A27">
        <w:t xml:space="preserve"> </w:t>
      </w:r>
    </w:p>
    <w:p w14:paraId="4DC9BD24" w14:textId="52581717" w:rsidR="006E169F" w:rsidRDefault="006E169F" w:rsidP="00906555">
      <w:pPr>
        <w:jc w:val="both"/>
      </w:pPr>
    </w:p>
    <w:p w14:paraId="187AB296" w14:textId="3621E72E" w:rsidR="008F0FAD" w:rsidRDefault="008F0FAD" w:rsidP="00906555">
      <w:pPr>
        <w:jc w:val="both"/>
      </w:pPr>
    </w:p>
    <w:p w14:paraId="2F79B6F2" w14:textId="147BCC9C" w:rsidR="006E169F" w:rsidRDefault="008F0FAD" w:rsidP="00906555">
      <w:pPr>
        <w:jc w:val="both"/>
      </w:pPr>
      <w:r>
        <w:t>S</w:t>
      </w:r>
      <w:r w:rsidR="006E169F">
        <w:t> pozdravom,</w:t>
      </w:r>
    </w:p>
    <w:p w14:paraId="514D2616" w14:textId="17BAF2B6" w:rsidR="007D692A" w:rsidRDefault="007D692A" w:rsidP="00906555">
      <w:pPr>
        <w:jc w:val="both"/>
      </w:pPr>
    </w:p>
    <w:p w14:paraId="5A38DA4A" w14:textId="5D6C8A52" w:rsidR="006E169F" w:rsidRDefault="00BF5A60" w:rsidP="00906555">
      <w:pPr>
        <w:jc w:val="both"/>
      </w:pPr>
      <w:r>
        <w:t xml:space="preserve">Hana </w:t>
      </w:r>
      <w:proofErr w:type="spellStart"/>
      <w:r>
        <w:t>Kiková</w:t>
      </w:r>
      <w:proofErr w:type="spellEnd"/>
    </w:p>
    <w:sectPr w:rsidR="006E16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B03AF"/>
    <w:multiLevelType w:val="hybridMultilevel"/>
    <w:tmpl w:val="27B000CC"/>
    <w:lvl w:ilvl="0" w:tplc="D282656A">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1DD4ACB"/>
    <w:multiLevelType w:val="hybridMultilevel"/>
    <w:tmpl w:val="099C1658"/>
    <w:lvl w:ilvl="0" w:tplc="D282656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6A436097"/>
    <w:multiLevelType w:val="hybridMultilevel"/>
    <w:tmpl w:val="ACE42816"/>
    <w:lvl w:ilvl="0" w:tplc="D282656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6D4"/>
    <w:rsid w:val="00001A57"/>
    <w:rsid w:val="00092C15"/>
    <w:rsid w:val="000E322A"/>
    <w:rsid w:val="00127F1B"/>
    <w:rsid w:val="0013014D"/>
    <w:rsid w:val="00132E50"/>
    <w:rsid w:val="0017270F"/>
    <w:rsid w:val="001B5A78"/>
    <w:rsid w:val="001D6128"/>
    <w:rsid w:val="00225638"/>
    <w:rsid w:val="0025285C"/>
    <w:rsid w:val="002551D1"/>
    <w:rsid w:val="00282749"/>
    <w:rsid w:val="00283C69"/>
    <w:rsid w:val="002856FF"/>
    <w:rsid w:val="002A5497"/>
    <w:rsid w:val="002B6C10"/>
    <w:rsid w:val="002C6BAF"/>
    <w:rsid w:val="002E1E89"/>
    <w:rsid w:val="002E3201"/>
    <w:rsid w:val="0030790F"/>
    <w:rsid w:val="003216C3"/>
    <w:rsid w:val="00321E43"/>
    <w:rsid w:val="00331304"/>
    <w:rsid w:val="00392428"/>
    <w:rsid w:val="003A38D7"/>
    <w:rsid w:val="003C79DA"/>
    <w:rsid w:val="003E02AB"/>
    <w:rsid w:val="004253BD"/>
    <w:rsid w:val="00453B00"/>
    <w:rsid w:val="004668F8"/>
    <w:rsid w:val="00485D8E"/>
    <w:rsid w:val="004968AE"/>
    <w:rsid w:val="00507205"/>
    <w:rsid w:val="00514C4A"/>
    <w:rsid w:val="00566092"/>
    <w:rsid w:val="005B664F"/>
    <w:rsid w:val="005C0A16"/>
    <w:rsid w:val="00640F55"/>
    <w:rsid w:val="00651B48"/>
    <w:rsid w:val="006A2606"/>
    <w:rsid w:val="006E169F"/>
    <w:rsid w:val="006E74C7"/>
    <w:rsid w:val="006F2C88"/>
    <w:rsid w:val="0078272C"/>
    <w:rsid w:val="007D692A"/>
    <w:rsid w:val="007F4DD3"/>
    <w:rsid w:val="00830989"/>
    <w:rsid w:val="008468CA"/>
    <w:rsid w:val="008624CD"/>
    <w:rsid w:val="00865B84"/>
    <w:rsid w:val="008F0FAD"/>
    <w:rsid w:val="00906555"/>
    <w:rsid w:val="009C15C9"/>
    <w:rsid w:val="009C69F5"/>
    <w:rsid w:val="00A17FFD"/>
    <w:rsid w:val="00A518FD"/>
    <w:rsid w:val="00A96B9D"/>
    <w:rsid w:val="00AC59ED"/>
    <w:rsid w:val="00AE05D0"/>
    <w:rsid w:val="00B209CC"/>
    <w:rsid w:val="00B238D2"/>
    <w:rsid w:val="00B32D32"/>
    <w:rsid w:val="00B656D4"/>
    <w:rsid w:val="00B75383"/>
    <w:rsid w:val="00B80C07"/>
    <w:rsid w:val="00BA2121"/>
    <w:rsid w:val="00BB4F94"/>
    <w:rsid w:val="00BE18D8"/>
    <w:rsid w:val="00BF0BFA"/>
    <w:rsid w:val="00BF55C7"/>
    <w:rsid w:val="00BF5A60"/>
    <w:rsid w:val="00C12E79"/>
    <w:rsid w:val="00C6658A"/>
    <w:rsid w:val="00C93A08"/>
    <w:rsid w:val="00C973CE"/>
    <w:rsid w:val="00CD03A8"/>
    <w:rsid w:val="00D62742"/>
    <w:rsid w:val="00D65867"/>
    <w:rsid w:val="00D91B53"/>
    <w:rsid w:val="00DC279C"/>
    <w:rsid w:val="00DD349C"/>
    <w:rsid w:val="00DE4697"/>
    <w:rsid w:val="00DF53C6"/>
    <w:rsid w:val="00E14CFE"/>
    <w:rsid w:val="00E62C70"/>
    <w:rsid w:val="00E63B97"/>
    <w:rsid w:val="00E72260"/>
    <w:rsid w:val="00EE58A3"/>
    <w:rsid w:val="00F17FE1"/>
    <w:rsid w:val="00F86EA7"/>
    <w:rsid w:val="00F90A27"/>
    <w:rsid w:val="00FB0E66"/>
    <w:rsid w:val="00FB6B00"/>
    <w:rsid w:val="00FD054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094E"/>
  <w15:docId w15:val="{B840779F-DBA2-496F-8B07-0A32A08F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3">
    <w:name w:val="heading 3"/>
    <w:basedOn w:val="Normlny"/>
    <w:link w:val="Nadpis3Char"/>
    <w:uiPriority w:val="9"/>
    <w:qFormat/>
    <w:rsid w:val="008468CA"/>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B656D4"/>
    <w:pPr>
      <w:ind w:left="720"/>
      <w:contextualSpacing/>
    </w:pPr>
  </w:style>
  <w:style w:type="character" w:styleId="PremennHTML">
    <w:name w:val="HTML Variable"/>
    <w:basedOn w:val="Predvolenpsmoodseku"/>
    <w:uiPriority w:val="99"/>
    <w:semiHidden/>
    <w:unhideWhenUsed/>
    <w:rsid w:val="008468CA"/>
    <w:rPr>
      <w:i/>
      <w:iCs/>
    </w:rPr>
  </w:style>
  <w:style w:type="character" w:customStyle="1" w:styleId="Nadpis3Char">
    <w:name w:val="Nadpis 3 Char"/>
    <w:basedOn w:val="Predvolenpsmoodseku"/>
    <w:link w:val="Nadpis3"/>
    <w:uiPriority w:val="9"/>
    <w:rsid w:val="008468CA"/>
    <w:rPr>
      <w:rFonts w:ascii="Times New Roman" w:eastAsia="Times New Roman" w:hAnsi="Times New Roman" w:cs="Times New Roman"/>
      <w:b/>
      <w:bCs/>
      <w:sz w:val="27"/>
      <w:szCs w:val="27"/>
      <w:lang w:eastAsia="sk-SK"/>
    </w:rPr>
  </w:style>
  <w:style w:type="paragraph" w:customStyle="1" w:styleId="cast">
    <w:name w:val="cast"/>
    <w:basedOn w:val="Normlny"/>
    <w:rsid w:val="008468C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ra">
    <w:name w:val="para"/>
    <w:basedOn w:val="Normlny"/>
    <w:rsid w:val="008468C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9C69F5"/>
    <w:rPr>
      <w:color w:val="0563C1" w:themeColor="hyperlink"/>
      <w:u w:val="single"/>
    </w:rPr>
  </w:style>
  <w:style w:type="character" w:customStyle="1" w:styleId="Nevyrieenzmienka1">
    <w:name w:val="Nevyriešená zmienka1"/>
    <w:basedOn w:val="Predvolenpsmoodseku"/>
    <w:uiPriority w:val="99"/>
    <w:semiHidden/>
    <w:unhideWhenUsed/>
    <w:rsid w:val="009C69F5"/>
    <w:rPr>
      <w:color w:val="605E5C"/>
      <w:shd w:val="clear" w:color="auto" w:fill="E1DFDD"/>
    </w:rPr>
  </w:style>
  <w:style w:type="paragraph" w:styleId="Textbubliny">
    <w:name w:val="Balloon Text"/>
    <w:basedOn w:val="Normlny"/>
    <w:link w:val="TextbublinyChar"/>
    <w:uiPriority w:val="99"/>
    <w:semiHidden/>
    <w:unhideWhenUsed/>
    <w:rsid w:val="004668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68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648889">
      <w:bodyDiv w:val="1"/>
      <w:marLeft w:val="0"/>
      <w:marRight w:val="0"/>
      <w:marTop w:val="0"/>
      <w:marBottom w:val="0"/>
      <w:divBdr>
        <w:top w:val="none" w:sz="0" w:space="0" w:color="auto"/>
        <w:left w:val="none" w:sz="0" w:space="0" w:color="auto"/>
        <w:bottom w:val="none" w:sz="0" w:space="0" w:color="auto"/>
        <w:right w:val="none" w:sz="0" w:space="0" w:color="auto"/>
      </w:divBdr>
    </w:div>
    <w:div w:id="32355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package" Target="embeddings/Microsoft_Excel_Worksheet.xls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hyperlink" Target="https://transparentneucty.sk/"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chart" Target="charts/chart1.xml"/><Relationship Id="rId10" Type="http://schemas.openxmlformats.org/officeDocument/2006/relationships/oleObject" Target="embeddings/oleObject3.bin"/><Relationship Id="rId19" Type="http://schemas.openxmlformats.org/officeDocument/2006/relationships/hyperlink" Target="mailto:novak@sgf.s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SGF-Hana\Desktop\SGF\Rozpo&#269;et\K&#243;pia%20-%20&#268;erpanie_4.12.2020_M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Čerpanie</a:t>
            </a:r>
            <a:r>
              <a:rPr lang="sk-SK" baseline="0"/>
              <a:t> rozpočtu MG 2020</a:t>
            </a:r>
            <a:endParaRPr lang="sk-SK"/>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Hárok1!$L$2:$L$9</c:f>
              <c:strCache>
                <c:ptCount val="8"/>
                <c:pt idx="0">
                  <c:v>Mzdy/trénerské služby</c:v>
                </c:pt>
                <c:pt idx="1">
                  <c:v>Repre sústredenia</c:v>
                </c:pt>
                <c:pt idx="2">
                  <c:v>Materiálne zabezpečenie</c:v>
                </c:pt>
                <c:pt idx="3">
                  <c:v>Investície</c:v>
                </c:pt>
                <c:pt idx="4">
                  <c:v>Zahraničné súťaže</c:v>
                </c:pt>
                <c:pt idx="5">
                  <c:v>Iné</c:v>
                </c:pt>
                <c:pt idx="6">
                  <c:v>Zdravotná starostlivosť</c:v>
                </c:pt>
                <c:pt idx="7">
                  <c:v>Domáce súťaže</c:v>
                </c:pt>
              </c:strCache>
            </c:strRef>
          </c:cat>
          <c:val>
            <c:numRef>
              <c:f>Hárok1!$M$2:$M$9</c:f>
              <c:numCache>
                <c:formatCode>_-* #,##0.00\ [$€-1]_-;\-* #,##0.00\ [$€-1]_-;_-* "-"??\ [$€-1]_-;_-@_-</c:formatCode>
                <c:ptCount val="8"/>
                <c:pt idx="0">
                  <c:v>61287.34</c:v>
                </c:pt>
                <c:pt idx="1">
                  <c:v>51474.42</c:v>
                </c:pt>
                <c:pt idx="2">
                  <c:v>21336.05</c:v>
                </c:pt>
                <c:pt idx="3">
                  <c:v>19064.439999999999</c:v>
                </c:pt>
                <c:pt idx="4">
                  <c:v>15474.83</c:v>
                </c:pt>
                <c:pt idx="5">
                  <c:v>14747.339999999998</c:v>
                </c:pt>
                <c:pt idx="6">
                  <c:v>3291.4</c:v>
                </c:pt>
                <c:pt idx="7">
                  <c:v>3254.5599999999995</c:v>
                </c:pt>
              </c:numCache>
            </c:numRef>
          </c:val>
          <c:extLst>
            <c:ext xmlns:c16="http://schemas.microsoft.com/office/drawing/2014/chart" uri="{C3380CC4-5D6E-409C-BE32-E72D297353CC}">
              <c16:uniqueId val="{00000000-B3C3-444A-8061-03699A787F29}"/>
            </c:ext>
          </c:extLst>
        </c:ser>
        <c:dLbls>
          <c:showLegendKey val="0"/>
          <c:showVal val="0"/>
          <c:showCatName val="0"/>
          <c:showSerName val="0"/>
          <c:showPercent val="0"/>
          <c:showBubbleSize val="0"/>
        </c:dLbls>
        <c:gapWidth val="219"/>
        <c:overlap val="-27"/>
        <c:axId val="158245888"/>
        <c:axId val="140837440"/>
      </c:barChart>
      <c:catAx>
        <c:axId val="1582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0837440"/>
        <c:crosses val="autoZero"/>
        <c:auto val="1"/>
        <c:lblAlgn val="ctr"/>
        <c:lblOffset val="100"/>
        <c:noMultiLvlLbl val="0"/>
      </c:catAx>
      <c:valAx>
        <c:axId val="140837440"/>
        <c:scaling>
          <c:orientation val="minMax"/>
        </c:scaling>
        <c:delete val="0"/>
        <c:axPos val="l"/>
        <c:majorGridlines>
          <c:spPr>
            <a:ln w="9525" cap="flat" cmpd="sng" algn="ctr">
              <a:solidFill>
                <a:schemeClr val="tx1">
                  <a:lumMod val="15000"/>
                  <a:lumOff val="85000"/>
                </a:schemeClr>
              </a:solidFill>
              <a:round/>
            </a:ln>
            <a:effectLst/>
          </c:spPr>
        </c:majorGridlines>
        <c:numFmt formatCode="_-* #,##0.00\ [$€-1]_-;\-* #,##0.00\ [$€-1]_-;_-* &quot;-&quot;??\ [$€-1]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245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7</Pages>
  <Words>1897</Words>
  <Characters>10815</Characters>
  <Application>Microsoft Office Word</Application>
  <DocSecurity>0</DocSecurity>
  <Lines>90</Lines>
  <Paragraphs>25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SGF-Hana</dc:creator>
  <cp:lastModifiedBy>SGF-Hana</cp:lastModifiedBy>
  <cp:revision>20</cp:revision>
  <dcterms:created xsi:type="dcterms:W3CDTF">2020-12-07T17:59:00Z</dcterms:created>
  <dcterms:modified xsi:type="dcterms:W3CDTF">2020-12-08T09:31:00Z</dcterms:modified>
</cp:coreProperties>
</file>