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XVI.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SVETOVÁ  GYMNAESTRADA 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DORNBIRN 7.7.2019 – 13.7.2019 DORNBIRN /Rakúsko/</w:t>
      </w:r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Túto akciu podporili</w:t>
      </w:r>
    </w:p>
    <w:p w:rsidR="00D55C6E" w:rsidRDefault="00D55C6E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DA75DC" w:rsidRDefault="00D55C6E" w:rsidP="00CB77E9">
      <w:pPr>
        <w:spacing w:after="0" w:line="240" w:lineRule="auto"/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Slovenská gymnastická federácia </w:t>
      </w:r>
      <w:r w:rsidR="00587A07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–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logo</w:t>
      </w:r>
      <w:r w:rsidR="00587A07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- </w:t>
      </w:r>
      <w:hyperlink r:id="rId4" w:history="1">
        <w:r w:rsidR="0088591B">
          <w:rPr>
            <w:rStyle w:val="Hypertextovprepojenie"/>
          </w:rPr>
          <w:t>http://www.sgf.sk/</w:t>
        </w:r>
      </w:hyperlink>
    </w:p>
    <w:p w:rsidR="0088591B" w:rsidRDefault="0088591B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Slovenský olympijský výbor </w:t>
      </w:r>
      <w:r w:rsidR="00587A07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–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logo</w:t>
      </w:r>
      <w:r w:rsidR="00587A07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-  </w:t>
      </w:r>
      <w:hyperlink r:id="rId5" w:history="1">
        <w:r w:rsidR="00587A07">
          <w:rPr>
            <w:rStyle w:val="Hypertextovprepojenie"/>
          </w:rPr>
          <w:t>https://www.olympic.sk/dokumenty</w:t>
        </w:r>
      </w:hyperlink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955529" w:rsidRDefault="00DA75DC" w:rsidP="0095552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Bratislavský samosprávny kraj </w:t>
      </w:r>
      <w:r w:rsidR="00955529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–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logo</w:t>
      </w:r>
      <w:r w:rsidR="00955529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  <w:hyperlink r:id="rId6" w:history="1">
        <w:r w:rsidR="00955529">
          <w:rPr>
            <w:rStyle w:val="Hypertextovprepojenie"/>
          </w:rPr>
          <w:t>http://www.region-bsk.sk/kultura-dokumenty.aspx</w:t>
        </w:r>
      </w:hyperlink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Trnavský s</w:t>
      </w:r>
      <w:r w:rsidR="00E13D7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a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mosprávny kraj – logo</w:t>
      </w:r>
      <w:r w:rsidR="001B7E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  <w:hyperlink r:id="rId7" w:history="1">
        <w:r w:rsidR="001B7E63">
          <w:rPr>
            <w:rStyle w:val="Hypertextovprepojenie"/>
          </w:rPr>
          <w:t>https://www.trnava-vuc.sk/11446-sk/erb-a-logo-ttsk-na-stiahnutie/</w:t>
        </w:r>
      </w:hyperlink>
    </w:p>
    <w:p w:rsidR="00955529" w:rsidRDefault="00955529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955529" w:rsidRDefault="00955529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Trenčiansky samosprávny kraj </w:t>
      </w:r>
      <w:r w:rsidR="00587A07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–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logo</w:t>
      </w:r>
      <w:r w:rsidR="00587A07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- </w:t>
      </w:r>
      <w:hyperlink r:id="rId8" w:history="1">
        <w:r w:rsidR="00587A07">
          <w:rPr>
            <w:rStyle w:val="Hypertextovprepojenie"/>
          </w:rPr>
          <w:t>https://www.tsk.sk/dokumenty/samosprava-urad-tsk/graficky-dizajn-manual-tsk.html?page_id=283348</w:t>
        </w:r>
      </w:hyperlink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C4570D" w:rsidRDefault="0008135F" w:rsidP="00C4570D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V dňoch 7.-13. júla 2019 sa v </w:t>
      </w:r>
      <w:proofErr w:type="spellStart"/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Dornbirne</w:t>
      </w:r>
      <w:proofErr w:type="spellEnd"/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uskutočnila </w:t>
      </w:r>
      <w:proofErr w:type="spellStart"/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XVI.svetová</w:t>
      </w:r>
      <w:proofErr w:type="spellEnd"/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  <w:proofErr w:type="spellStart"/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gymnaestráda</w:t>
      </w:r>
      <w:proofErr w:type="spellEnd"/>
      <w:r w:rsidR="00C4570D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. </w:t>
      </w:r>
      <w:r w:rsidR="00C4570D" w:rsidRPr="00D55C6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. Podujatie 2x väčšie ako Olympijské hry, s celkovým počtom účastníkov viac ako 18 000 zo 65 krajín. Je úžasné, že gymnasti z celého sveta, zo všetkých kontinentov sa strenú na jednom mieste a svojim cvičením oslavujú pohyb, gymnastiku, stretnutia, radosť a podporujú jeden druhého počas prezentácií. Toto je filozofia gymnastiky pre všetkých a Svetovej </w:t>
      </w:r>
      <w:proofErr w:type="spellStart"/>
      <w:r w:rsidR="00C4570D" w:rsidRPr="00D55C6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gymnaestrády</w:t>
      </w:r>
      <w:proofErr w:type="spellEnd"/>
      <w:r w:rsidR="00C4570D" w:rsidRPr="00D55C6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. </w:t>
      </w:r>
    </w:p>
    <w:p w:rsidR="0008135F" w:rsidRDefault="0008135F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</w:p>
    <w:p w:rsidR="0008135F" w:rsidRPr="00B44363" w:rsidRDefault="0008135F" w:rsidP="00081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Slovenský výprava mala 170 účastníkov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. Sokolská  únia Slovenska  bola zastúpená 122 cvičenkami vo  veľkej 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skladb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e  SPOLU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a 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4 cvičenc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ami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z Bratislavy a Gajár v skladbe BORCI. V oboch veľkých skladbách sme vystúpili s cvičencami Českej obce sokolskej. </w:t>
      </w:r>
    </w:p>
    <w:p w:rsidR="0008135F" w:rsidRDefault="0008135F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08135F" w:rsidRDefault="0008135F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122 cvičenkami vo  veľkej 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skladb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e  SPOLU</w:t>
      </w:r>
    </w:p>
    <w:p w:rsidR="0008135F" w:rsidRDefault="0008135F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DA75DC" w:rsidRDefault="00CB77E9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Video z</w:t>
      </w:r>
      <w:r w:rsidR="00DA75DC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 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yuotube</w:t>
      </w:r>
      <w:r w:rsidR="00DA75DC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.com</w:t>
      </w:r>
      <w:r w:rsidR="00BB1ACE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skladba Spolu </w:t>
      </w:r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</w:p>
    <w:p w:rsidR="00CB77E9" w:rsidRDefault="0088591B" w:rsidP="00CB77E9">
      <w:pPr>
        <w:spacing w:after="0" w:line="240" w:lineRule="auto"/>
        <w:rPr>
          <w:rStyle w:val="Hypertextovprepojenie"/>
        </w:rPr>
      </w:pPr>
      <w:hyperlink r:id="rId9" w:history="1">
        <w:r w:rsidR="00DA75DC" w:rsidRPr="003967F6">
          <w:rPr>
            <w:rStyle w:val="Hypertextovprepojenie"/>
          </w:rPr>
          <w:t>https://www.youtube.com/watch?v=d3FNibRD1kQ</w:t>
        </w:r>
      </w:hyperlink>
    </w:p>
    <w:p w:rsidR="00DA75DC" w:rsidRDefault="00DA75DC" w:rsidP="00CB77E9">
      <w:pPr>
        <w:spacing w:after="0" w:line="240" w:lineRule="auto"/>
        <w:rPr>
          <w:rStyle w:val="Hypertextovprepojenie"/>
        </w:rPr>
      </w:pPr>
    </w:p>
    <w:p w:rsidR="00DA75DC" w:rsidRP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 w:rsidRPr="00DA75DC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a</w:t>
      </w:r>
    </w:p>
    <w:p w:rsidR="0008135F" w:rsidRDefault="0008135F" w:rsidP="00CB77E9">
      <w:pPr>
        <w:spacing w:after="0" w:line="240" w:lineRule="auto"/>
        <w:rPr>
          <w:rStyle w:val="Hypertextovprepojenie"/>
        </w:rPr>
      </w:pPr>
    </w:p>
    <w:p w:rsidR="0008135F" w:rsidRDefault="0008135F" w:rsidP="00CB77E9">
      <w:pPr>
        <w:spacing w:after="0" w:line="240" w:lineRule="auto"/>
        <w:rPr>
          <w:rStyle w:val="Hypertextovprepojenie"/>
        </w:rPr>
      </w:pP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4 cvičenc</w:t>
      </w: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ami</w:t>
      </w:r>
      <w:r w:rsidRPr="00B44363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z Bratislavy a Gajár v skladbe BORCI</w:t>
      </w:r>
    </w:p>
    <w:p w:rsidR="00DA75DC" w:rsidRDefault="00DA75DC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08135F" w:rsidRDefault="0008135F" w:rsidP="00CB77E9">
      <w:pPr>
        <w:spacing w:after="0" w:line="240" w:lineRule="auto"/>
        <w:rPr>
          <w:rStyle w:val="Hypertextovprepojenie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Video z 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yuotube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skladba Borci</w:t>
      </w:r>
    </w:p>
    <w:p w:rsidR="0008135F" w:rsidRDefault="0008135F" w:rsidP="00CB77E9">
      <w:pPr>
        <w:spacing w:after="0" w:line="240" w:lineRule="auto"/>
        <w:rPr>
          <w:rStyle w:val="Hypertextovprepojenie"/>
        </w:rPr>
      </w:pPr>
    </w:p>
    <w:p w:rsidR="0008135F" w:rsidRDefault="0088591B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hyperlink r:id="rId10" w:history="1">
        <w:r w:rsidR="0008135F">
          <w:rPr>
            <w:rStyle w:val="Hypertextovprepojenie"/>
          </w:rPr>
          <w:t>https://www.youtube.com/watch?v=49oH30CukCM&amp;list=PL8FGlGopHInSdLTtzWP7KAyqoMP_SHuyM</w:t>
        </w:r>
      </w:hyperlink>
    </w:p>
    <w:p w:rsidR="00CB77E9" w:rsidRDefault="00CB77E9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CB77E9" w:rsidRDefault="00CB77E9" w:rsidP="00CB77E9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CB77E9" w:rsidRDefault="00BB1ACE" w:rsidP="00DA75DC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  <w:r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 xml:space="preserve"> </w:t>
      </w:r>
      <w:r w:rsidR="00127F8C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  <w:t>Vystúpili sme aj záverečnom ceremoniáli so skrátenou verziou skladby SPOLU</w:t>
      </w:r>
    </w:p>
    <w:p w:rsidR="00127F8C" w:rsidRDefault="00127F8C" w:rsidP="00DA75DC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eastAsia="sk-SK"/>
        </w:rPr>
      </w:pPr>
    </w:p>
    <w:p w:rsidR="00CB77E9" w:rsidRDefault="0088591B" w:rsidP="0088591B">
      <w:pPr>
        <w:spacing w:after="0" w:line="240" w:lineRule="auto"/>
      </w:pPr>
      <w:hyperlink r:id="rId11" w:history="1">
        <w:r w:rsidR="00127F8C" w:rsidRPr="00127F8C">
          <w:rPr>
            <w:color w:val="0000FF"/>
            <w:u w:val="single"/>
          </w:rPr>
          <w:t>https://www.youtube.com/watch?v=mBPIMFrKeYI</w:t>
        </w:r>
      </w:hyperlink>
      <w:bookmarkStart w:id="0" w:name="_GoBack"/>
      <w:bookmarkEnd w:id="0"/>
    </w:p>
    <w:sectPr w:rsidR="00CB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E9"/>
    <w:rsid w:val="0008135F"/>
    <w:rsid w:val="00127F8C"/>
    <w:rsid w:val="001B7E63"/>
    <w:rsid w:val="00587A07"/>
    <w:rsid w:val="0088591B"/>
    <w:rsid w:val="00955529"/>
    <w:rsid w:val="00B64270"/>
    <w:rsid w:val="00BB1ACE"/>
    <w:rsid w:val="00C4570D"/>
    <w:rsid w:val="00CB77E9"/>
    <w:rsid w:val="00D55C6E"/>
    <w:rsid w:val="00DA75DC"/>
    <w:rsid w:val="00E1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C327"/>
  <w15:chartTrackingRefBased/>
  <w15:docId w15:val="{AF63AB6B-FC24-465D-A485-15A85004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CB77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B1ACE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A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k.sk/dokumenty/samosprava-urad-tsk/graficky-dizajn-manual-tsk.html?page_id=28334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rnava-vuc.sk/11446-sk/erb-a-logo-ttsk-na-stiahnuti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-bsk.sk/kultura-dokumenty.aspx" TargetMode="External"/><Relationship Id="rId11" Type="http://schemas.openxmlformats.org/officeDocument/2006/relationships/hyperlink" Target="https://www.youtube.com/watch?v=mBPIMFrKeYI" TargetMode="External"/><Relationship Id="rId5" Type="http://schemas.openxmlformats.org/officeDocument/2006/relationships/hyperlink" Target="https://www.olympic.sk/dokumenty" TargetMode="External"/><Relationship Id="rId10" Type="http://schemas.openxmlformats.org/officeDocument/2006/relationships/hyperlink" Target="https://www.youtube.com/watch?v=49oH30CukCM&amp;list=PL8FGlGopHInSdLTtzWP7KAyqoMP_SHuyM" TargetMode="External"/><Relationship Id="rId4" Type="http://schemas.openxmlformats.org/officeDocument/2006/relationships/hyperlink" Target="http://www.sgf.sk/" TargetMode="External"/><Relationship Id="rId9" Type="http://schemas.openxmlformats.org/officeDocument/2006/relationships/hyperlink" Target="https://www.youtube.com/watch?v=d3FNibRD1kQ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trokanova</dc:creator>
  <cp:keywords/>
  <dc:description/>
  <cp:lastModifiedBy>Jan Novak</cp:lastModifiedBy>
  <cp:revision>2</cp:revision>
  <dcterms:created xsi:type="dcterms:W3CDTF">2019-09-23T07:03:00Z</dcterms:created>
  <dcterms:modified xsi:type="dcterms:W3CDTF">2019-09-23T07:03:00Z</dcterms:modified>
</cp:coreProperties>
</file>